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085D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sz w:val="40"/>
          <w:szCs w:val="40"/>
        </w:rPr>
      </w:pPr>
      <w:bookmarkStart w:id="0" w:name="_heading=h.1ewf92g6xb2o" w:colFirst="0" w:colLast="0"/>
      <w:bookmarkEnd w:id="0"/>
    </w:p>
    <w:p w14:paraId="7A6696DF" w14:textId="77777777" w:rsidR="002615C4" w:rsidRDefault="002615C4">
      <w:pPr>
        <w:spacing w:after="0" w:line="240" w:lineRule="auto"/>
        <w:ind w:left="-567" w:right="-336"/>
        <w:jc w:val="center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4CB6E6F7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1FC7789C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426ABB35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139CC57C" w14:textId="77777777" w:rsidR="002615C4" w:rsidRDefault="002615C4">
      <w:pPr>
        <w:spacing w:after="0" w:line="240" w:lineRule="auto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0050E8BD" w14:textId="77777777" w:rsidR="002615C4" w:rsidRDefault="005C53F6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PROGRAM WYCHOWAWCZO-PROFILAKTYCZNY</w:t>
      </w:r>
    </w:p>
    <w:p w14:paraId="3AFD4119" w14:textId="77777777" w:rsidR="002615C4" w:rsidRDefault="005C53F6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XXXIII Dwujęzycznego Liceum Ogólnokształcącego</w:t>
      </w:r>
    </w:p>
    <w:p w14:paraId="20B73CE5" w14:textId="77777777" w:rsidR="002615C4" w:rsidRDefault="005C53F6">
      <w:pPr>
        <w:spacing w:after="0" w:line="240" w:lineRule="auto"/>
        <w:ind w:left="-284" w:right="-336" w:firstLine="993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                       </w:t>
      </w:r>
      <w:r>
        <w:rPr>
          <w:rFonts w:ascii="Calibri" w:eastAsia="Calibri" w:hAnsi="Calibri" w:cs="Calibri"/>
          <w:b/>
          <w:sz w:val="36"/>
          <w:szCs w:val="36"/>
        </w:rPr>
        <w:tab/>
      </w:r>
      <w:r>
        <w:rPr>
          <w:rFonts w:ascii="Calibri" w:eastAsia="Calibri" w:hAnsi="Calibri" w:cs="Calibri"/>
          <w:b/>
          <w:sz w:val="36"/>
          <w:szCs w:val="36"/>
        </w:rPr>
        <w:tab/>
        <w:t xml:space="preserve">     </w:t>
      </w:r>
      <w:r>
        <w:rPr>
          <w:rFonts w:ascii="Calibri" w:eastAsia="Calibri" w:hAnsi="Calibri" w:cs="Calibri"/>
          <w:b/>
          <w:sz w:val="36"/>
          <w:szCs w:val="36"/>
        </w:rPr>
        <w:tab/>
      </w:r>
      <w:r>
        <w:rPr>
          <w:rFonts w:ascii="Calibri" w:eastAsia="Calibri" w:hAnsi="Calibri" w:cs="Calibri"/>
          <w:b/>
          <w:sz w:val="36"/>
          <w:szCs w:val="36"/>
        </w:rPr>
        <w:tab/>
      </w:r>
      <w:r>
        <w:rPr>
          <w:rFonts w:ascii="Calibri" w:eastAsia="Calibri" w:hAnsi="Calibri" w:cs="Calibri"/>
          <w:b/>
          <w:sz w:val="36"/>
          <w:szCs w:val="36"/>
        </w:rPr>
        <w:tab/>
        <w:t>im. Mikołaja Kopernika</w:t>
      </w:r>
    </w:p>
    <w:p w14:paraId="30A7D2C4" w14:textId="77777777" w:rsidR="002615C4" w:rsidRDefault="005C53F6">
      <w:pPr>
        <w:spacing w:after="0" w:line="240" w:lineRule="auto"/>
        <w:ind w:left="-284" w:right="-336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w Warszawie</w:t>
      </w:r>
    </w:p>
    <w:p w14:paraId="314D7E2C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04EE3714" w14:textId="77777777" w:rsidR="002615C4" w:rsidRDefault="002615C4">
      <w:pPr>
        <w:spacing w:after="0" w:line="240" w:lineRule="auto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41C3AC9E" w14:textId="77777777" w:rsidR="002615C4" w:rsidRDefault="002615C4">
      <w:pPr>
        <w:spacing w:after="0" w:line="240" w:lineRule="auto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0AC205A4" w14:textId="77777777" w:rsidR="002615C4" w:rsidRDefault="002615C4">
      <w:pPr>
        <w:spacing w:after="0" w:line="240" w:lineRule="auto"/>
        <w:rPr>
          <w:rFonts w:ascii="Calibri" w:eastAsia="Calibri" w:hAnsi="Calibri" w:cs="Calibri"/>
          <w:b/>
          <w:i/>
          <w:sz w:val="40"/>
          <w:szCs w:val="40"/>
          <w:u w:val="single"/>
        </w:rPr>
      </w:pPr>
    </w:p>
    <w:p w14:paraId="505F08B1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</w:rPr>
      </w:pPr>
    </w:p>
    <w:p w14:paraId="68DD5D44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</w:rPr>
      </w:pPr>
    </w:p>
    <w:p w14:paraId="0F4FFA49" w14:textId="77777777" w:rsidR="002615C4" w:rsidRDefault="002615C4">
      <w:pPr>
        <w:spacing w:after="0" w:line="240" w:lineRule="auto"/>
        <w:jc w:val="center"/>
        <w:rPr>
          <w:rFonts w:ascii="Calibri" w:eastAsia="Calibri" w:hAnsi="Calibri" w:cs="Calibri"/>
          <w:b/>
          <w:i/>
          <w:sz w:val="40"/>
          <w:szCs w:val="40"/>
        </w:rPr>
      </w:pPr>
    </w:p>
    <w:p w14:paraId="0A416A4F" w14:textId="77777777" w:rsidR="002615C4" w:rsidRDefault="005C53F6">
      <w:pPr>
        <w:spacing w:after="0" w:line="240" w:lineRule="auto"/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Warszawa  2025 r.</w:t>
      </w:r>
    </w:p>
    <w:p w14:paraId="0A981D7D" w14:textId="77777777" w:rsidR="002615C4" w:rsidRDefault="002615C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8AFEE26" w14:textId="77777777" w:rsidR="002615C4" w:rsidRDefault="005C53F6">
      <w:pPr>
        <w:spacing w:after="240"/>
        <w:rPr>
          <w:rFonts w:ascii="Calibri" w:eastAsia="Calibri" w:hAnsi="Calibri" w:cs="Calibri"/>
          <w:b/>
        </w:rPr>
      </w:pPr>
      <w:r>
        <w:br w:type="column"/>
      </w:r>
    </w:p>
    <w:p w14:paraId="604FE1F3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Ustawa z dnia 14 grudnia 2016 r. – Prawo oświatowe (Dz.U. z 2018 r., poz. 996).</w:t>
      </w:r>
    </w:p>
    <w:p w14:paraId="739BFF51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Ministra Edukacji Narodowej z dnia 24 czerwca 2020 r. zmieniające rozporządzenie w sprawie podstawy programowej kształcenia ogólnego dla liceum ogólnokształcąceg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o, technikum oraz branżowej szkoły II stopnia z dnia 30 stycznia 2018 r. </w:t>
      </w:r>
    </w:p>
    <w:p w14:paraId="429EB0AD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Ministra Edukacji Narodowej z dnia 18 sierpnia 2015 r. w sprawie zakresu i form prowadzenia w szkołach i placówkach systemu oświaty działalności wychowawczej, edukacyj</w:t>
      </w:r>
      <w:r>
        <w:rPr>
          <w:rFonts w:ascii="Calibri" w:eastAsia="Calibri" w:hAnsi="Calibri" w:cs="Calibri"/>
          <w:color w:val="000000"/>
          <w:sz w:val="22"/>
          <w:szCs w:val="22"/>
        </w:rPr>
        <w:t>nej, informacyjnej i profilaktycznej w celu przeciwdziałania narkomanii</w:t>
      </w:r>
    </w:p>
    <w:p w14:paraId="5CECA633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Rady Ministrów z dnia 19 czerwca 2020 r. w sprawie ustanowienia określonych ograniczeń, nakazów i zakazów w związku z wystąpieniem stanu epidemii</w:t>
      </w:r>
    </w:p>
    <w:p w14:paraId="7DB0EC0F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Konstytucja Rzeczypospolitej Polskiej. (art. 48 ust. 1, art. 54 ust. 3-4, art. 70 ust. 1)</w:t>
      </w:r>
    </w:p>
    <w:p w14:paraId="075CED1F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Ustaw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z dnia 6 kwietnia 1990 r. o Policji (Dz.U. Nr 30 poz. 179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zm.)</w:t>
      </w:r>
    </w:p>
    <w:p w14:paraId="13016082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MEN z dnia 16 sierpnia 2018 r. w sprawie doradztwa zawodowego (Dz. U. 2018, poz. 1675).</w:t>
      </w:r>
    </w:p>
    <w:p w14:paraId="36E00F14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Ustawa z dnia 5 sierpnia 2018 r. o krajowym systemie bezpieczeństwa (Dz. U. 2018, poz.1560).</w:t>
      </w:r>
    </w:p>
    <w:p w14:paraId="4CAF406A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MEN z dnia 9 sierpnia 2017 r. w sprawie warun</w:t>
      </w:r>
      <w:r>
        <w:rPr>
          <w:rFonts w:ascii="Calibri" w:eastAsia="Calibri" w:hAnsi="Calibri" w:cs="Calibri"/>
          <w:color w:val="000000"/>
          <w:sz w:val="22"/>
          <w:szCs w:val="22"/>
        </w:rPr>
        <w:t>ków organizowania kształcenia, wychowania i opieki dla dzieci i młodzieży niepełnosprawnych, niedostosowanych społecznie zagrożonych niedostosowaniem społecznym (Dz.U.2017, poz.1578).</w:t>
      </w:r>
    </w:p>
    <w:p w14:paraId="7A470DA7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MEN z dnia 9 sierpnia 2017 r. w sprawie indywidualnego ob</w:t>
      </w:r>
      <w:r>
        <w:rPr>
          <w:rFonts w:ascii="Calibri" w:eastAsia="Calibri" w:hAnsi="Calibri" w:cs="Calibri"/>
          <w:color w:val="000000"/>
          <w:sz w:val="22"/>
          <w:szCs w:val="22"/>
        </w:rPr>
        <w:t>owiązkowego przygotowania przedszkolnego dzieci i indywidualnego nauczania dzieci i młodzieży. młodzieży. Dz.U.2017, poz.1616).</w:t>
      </w:r>
    </w:p>
    <w:p w14:paraId="12E3B622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MEN z dnia 22 lipca 2022 roku w sprawie wykazu zajęć prowadzonych bezpośrednio z uczniami lub wychowankami albo n</w:t>
      </w:r>
      <w:r>
        <w:rPr>
          <w:rFonts w:ascii="Calibri" w:eastAsia="Calibri" w:hAnsi="Calibri" w:cs="Calibri"/>
          <w:color w:val="000000"/>
          <w:sz w:val="22"/>
          <w:szCs w:val="22"/>
        </w:rPr>
        <w:t>a ich rzecz przez nauczycieli poradni psychologiczno-pedagogicznych oraz nauczycieli: pedagogów, psychologów, logopedów, terapeutów pedagogicznych i doradców zawodowych (Dz.U.2022 r.poz.18).</w:t>
      </w:r>
    </w:p>
    <w:p w14:paraId="44CEF092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Rozporządzenie MEN z dnia 28 sierpnia 2018 r. zmieniające rozporz</w:t>
      </w:r>
      <w:r>
        <w:rPr>
          <w:rFonts w:ascii="Calibri" w:eastAsia="Calibri" w:hAnsi="Calibri" w:cs="Calibri"/>
          <w:color w:val="000000"/>
          <w:sz w:val="22"/>
          <w:szCs w:val="22"/>
        </w:rPr>
        <w:t>ądzenie w sprawie zasad udzielania i organizacji pomocy psychologiczno-pedagogicznej w publicznych przedszkolach, szkołach i placówkach (Dz. U. 2017, poz.1643).</w:t>
      </w:r>
    </w:p>
    <w:p w14:paraId="51EFF00C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Ustawa z dnia 9 czerwca 2022 o wspieraniu i resocjalizacji nieletnich(Dz.U.2022,poz.1700)</w:t>
      </w:r>
    </w:p>
    <w:p w14:paraId="7CD8E27C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</w:t>
      </w:r>
      <w:r>
        <w:rPr>
          <w:rFonts w:ascii="Calibri" w:eastAsia="Calibri" w:hAnsi="Calibri" w:cs="Calibri"/>
          <w:color w:val="000000"/>
          <w:sz w:val="22"/>
          <w:szCs w:val="22"/>
        </w:rPr>
        <w:t>rządzenie MEN z dnia 21 marca 2022 w sprawie organizacji kształcenia, wychowania i opieki dzieci i młodzieży będącymi obywatelami Ukrainy</w:t>
      </w:r>
    </w:p>
    <w:p w14:paraId="27759EFE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Konwencja o Prawach Dziecka, przyjęta przez Zgromadzenie Ogólne Narodów Zjednoczonych z dnia 20 listopada 1989 r. (Dz.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U. 1991 r. Nr 120, poz. 526,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zm., art. 33). </w:t>
      </w:r>
    </w:p>
    <w:p w14:paraId="66613822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Statut XXXIII Liceum Ogólnokształcącego Dwujęzycznego im. Mikołaja Kopernika</w:t>
      </w:r>
    </w:p>
    <w:p w14:paraId="3AB36398" w14:textId="77777777" w:rsidR="002615C4" w:rsidRDefault="005C53F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Szkolny Zestaw Programów </w:t>
      </w:r>
    </w:p>
    <w:p w14:paraId="0F007FA2" w14:textId="77777777" w:rsidR="002615C4" w:rsidRDefault="005C53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Rozporządzenia Ministra Edukacji i Nauki z 13 lipca 2023 r. zmieniające rozporządzenie w sprawie or</w:t>
      </w:r>
      <w:r>
        <w:rPr>
          <w:rFonts w:ascii="Calibri" w:eastAsia="Calibri" w:hAnsi="Calibri" w:cs="Calibri"/>
          <w:sz w:val="22"/>
          <w:szCs w:val="22"/>
        </w:rPr>
        <w:t>ganizacji kształcenia, wychowania i opieki dzieci i młodzieży będących obywatelami Ukrainy (Dz.U. z 2023 r. po. 1367) – zmiana w zakresie § 13 (dot. modyfikacji programu wychowawczo-profilaktycznego).</w:t>
      </w:r>
    </w:p>
    <w:p w14:paraId="212D3349" w14:textId="77777777" w:rsidR="002615C4" w:rsidRDefault="005C53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Standardy ochrony małoletnich w XXXIII Liceum Ogólnoksz</w:t>
      </w:r>
      <w:r>
        <w:rPr>
          <w:rFonts w:ascii="Calibri" w:eastAsia="Calibri" w:hAnsi="Calibri" w:cs="Calibri"/>
          <w:sz w:val="22"/>
          <w:szCs w:val="22"/>
        </w:rPr>
        <w:t>tałcącym im. M. Kopernika</w:t>
      </w:r>
    </w:p>
    <w:p w14:paraId="5E152B4B" w14:textId="77777777" w:rsidR="002615C4" w:rsidRDefault="005C53F6">
      <w:pPr>
        <w:numPr>
          <w:ilvl w:val="0"/>
          <w:numId w:val="10"/>
        </w:numPr>
        <w:shd w:val="clear" w:color="auto" w:fill="FFFFFF"/>
        <w:spacing w:after="28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Ustawa z dnia 28 lipca 2023 r. o zmianie ustawy- Kodeks rodzinny i opiekuńczy oraz niektórych innych ustaw(Dz.U. z 2023 r. poz.1606)</w:t>
      </w:r>
    </w:p>
    <w:p w14:paraId="6D2AC9CA" w14:textId="77777777" w:rsidR="002615C4" w:rsidRDefault="005C53F6">
      <w:pPr>
        <w:spacing w:after="36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Wstęp</w:t>
      </w:r>
    </w:p>
    <w:p w14:paraId="1D8C39A7" w14:textId="77777777" w:rsidR="002615C4" w:rsidRDefault="005C53F6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„</w:t>
      </w:r>
      <w:r>
        <w:rPr>
          <w:rFonts w:ascii="Calibri" w:eastAsia="Calibri" w:hAnsi="Calibri" w:cs="Calibri"/>
          <w:b/>
          <w:sz w:val="22"/>
          <w:szCs w:val="22"/>
        </w:rPr>
        <w:t>Wychowanie</w:t>
      </w:r>
      <w:r>
        <w:rPr>
          <w:rFonts w:ascii="Calibri" w:eastAsia="Calibri" w:hAnsi="Calibri" w:cs="Calibri"/>
          <w:sz w:val="22"/>
          <w:szCs w:val="22"/>
        </w:rPr>
        <w:t xml:space="preserve"> to wspieranie dziecka w rozwoju ku pełnej dojrzałości fizycznej, emocjonalnej, intelektualnej, duchowej i</w:t>
      </w:r>
      <w:r>
        <w:rPr>
          <w:rFonts w:ascii="Calibri" w:eastAsia="Calibri" w:hAnsi="Calibri" w:cs="Calibri"/>
          <w:sz w:val="22"/>
          <w:szCs w:val="22"/>
        </w:rPr>
        <w:t xml:space="preserve"> społecznej, które powinno być wzmacniane przez działania z zakresu profilaktyki dzieci i młodzieży” (art.1 pkt 3 Ustawy Prawo Oświatowe).</w:t>
      </w:r>
    </w:p>
    <w:p w14:paraId="278C8B78" w14:textId="77777777" w:rsidR="002615C4" w:rsidRDefault="005C53F6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Profilaktyka </w:t>
      </w:r>
      <w:r>
        <w:rPr>
          <w:rFonts w:ascii="Calibri" w:eastAsia="Calibri" w:hAnsi="Calibri" w:cs="Calibri"/>
          <w:sz w:val="22"/>
          <w:szCs w:val="22"/>
        </w:rPr>
        <w:t>to kompleksowe działania wzmacniające i uzupełniające wychowanie, które obejmują trzy obszary:</w:t>
      </w:r>
    </w:p>
    <w:p w14:paraId="55CF3F3A" w14:textId="77777777" w:rsidR="002615C4" w:rsidRDefault="005C53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wspierani</w:t>
      </w:r>
      <w:r>
        <w:rPr>
          <w:rFonts w:ascii="Calibri" w:eastAsia="Calibri" w:hAnsi="Calibri" w:cs="Calibri"/>
          <w:color w:val="000000"/>
          <w:sz w:val="22"/>
          <w:szCs w:val="22"/>
        </w:rPr>
        <w:t>e wychowanków w radzeniu sobie z trudnościami zagrażającymi ich prawidłowemu rozwojowi i zdrowemu życiu,</w:t>
      </w:r>
    </w:p>
    <w:p w14:paraId="0AB97C99" w14:textId="77777777" w:rsidR="002615C4" w:rsidRDefault="005C53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ograniczanie i likwidowanie czynników ryzyka, które zaburzają prawidłowy rozwój i dezorganizują zdrowy styl życia,</w:t>
      </w:r>
    </w:p>
    <w:p w14:paraId="08EDBBF9" w14:textId="77777777" w:rsidR="002615C4" w:rsidRDefault="005C53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inicjowanie i wzmacnianie czynników chroniących, które sprzyjają prawidłowemu rozwojowi oraz umożliwiają prowadzenie zdrowego stylu życia.</w:t>
      </w:r>
    </w:p>
    <w:p w14:paraId="2350F063" w14:textId="77777777" w:rsidR="002615C4" w:rsidRDefault="005C53F6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 Wychowawczo-Profilaktyczny</w:t>
      </w:r>
      <w:r>
        <w:rPr>
          <w:rFonts w:ascii="Calibri" w:eastAsia="Calibri" w:hAnsi="Calibri" w:cs="Calibri"/>
          <w:sz w:val="22"/>
          <w:szCs w:val="22"/>
        </w:rPr>
        <w:t xml:space="preserve"> jest zgodny ze Statutem szkoły i Koncepcją Pracy Szkoły, w której opisana jest mis</w:t>
      </w:r>
      <w:r>
        <w:rPr>
          <w:rFonts w:ascii="Calibri" w:eastAsia="Calibri" w:hAnsi="Calibri" w:cs="Calibri"/>
          <w:sz w:val="22"/>
          <w:szCs w:val="22"/>
        </w:rPr>
        <w:t>ja i wizja placówki oraz głównymi kierunkami realizacji polityki oświatowej państwa. Program Wychowawczo- Profilaktyczny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naszej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szkoły dostosowany jest do potrzeb rozwojowych uczniów oraz potrzeb naszego środowiska lokalnego i obejmuje wszystkie treści i d</w:t>
      </w:r>
      <w:r>
        <w:rPr>
          <w:rFonts w:ascii="Calibri" w:eastAsia="Calibri" w:hAnsi="Calibri" w:cs="Calibri"/>
          <w:sz w:val="22"/>
          <w:szCs w:val="22"/>
        </w:rPr>
        <w:t>ziałania o charakterze wychowawczym i profilaktycznym.</w:t>
      </w:r>
    </w:p>
    <w:p w14:paraId="7322D0E4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realizowany jest przez wszystkich członków społeczności szkolnej </w:t>
      </w:r>
      <w:r>
        <w:rPr>
          <w:rFonts w:ascii="Symbol" w:eastAsia="Symbol" w:hAnsi="Symbol" w:cs="Symbol"/>
          <w:color w:val="000000"/>
          <w:sz w:val="22"/>
          <w:szCs w:val="22"/>
        </w:rPr>
        <w:t>−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wychowawców i nauczycieli przedmiotów we współpracy z dyrekcją, ze specjalistami: pedagogami, psychologami, pielęgniarką szkolną oraz rodzicami uczniów,  a także z instytucjami, innymi szkołami i organizacjami pozarządowymi.</w:t>
      </w:r>
    </w:p>
    <w:p w14:paraId="19B4AD3F" w14:textId="77777777" w:rsidR="002615C4" w:rsidRDefault="005C53F6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Przeanalizowano podstawowe kie</w:t>
      </w:r>
      <w:r>
        <w:rPr>
          <w:rFonts w:ascii="Calibri" w:eastAsia="Calibri" w:hAnsi="Calibri" w:cs="Calibri"/>
          <w:b/>
          <w:sz w:val="22"/>
          <w:szCs w:val="22"/>
        </w:rPr>
        <w:t>runki polityki oświatowej państwa w roku szkolnym 2025/26</w:t>
      </w:r>
    </w:p>
    <w:p w14:paraId="43670B73" w14:textId="77777777" w:rsidR="002615C4" w:rsidRDefault="002615C4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32F1224" w14:textId="77777777" w:rsidR="002615C4" w:rsidRDefault="005C53F6">
      <w:pPr>
        <w:numPr>
          <w:ilvl w:val="0"/>
          <w:numId w:val="29"/>
        </w:numPr>
        <w:shd w:val="clear" w:color="auto" w:fill="FFFFFF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B1B1B"/>
          <w:sz w:val="22"/>
          <w:szCs w:val="22"/>
        </w:rPr>
        <w:t>Kształtowanie myślenia analitycznego poprzez interdyscyplinarne podejście do nauczania przedmiotów przyrodniczych i ścisłych oraz poprzez rozwijanie umiejętności matematycznych w kształceniu ogólny</w:t>
      </w:r>
      <w:r>
        <w:rPr>
          <w:rFonts w:ascii="Calibri" w:eastAsia="Calibri" w:hAnsi="Calibri" w:cs="Calibri"/>
          <w:color w:val="1B1B1B"/>
          <w:sz w:val="22"/>
          <w:szCs w:val="22"/>
        </w:rPr>
        <w:t>m.</w:t>
      </w:r>
    </w:p>
    <w:p w14:paraId="1FD7E757" w14:textId="77777777" w:rsidR="002615C4" w:rsidRDefault="005C53F6">
      <w:pPr>
        <w:numPr>
          <w:ilvl w:val="0"/>
          <w:numId w:val="29"/>
        </w:numPr>
        <w:shd w:val="clear" w:color="auto" w:fill="FFFFFF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B1B1B"/>
          <w:sz w:val="22"/>
          <w:szCs w:val="22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38D2BC8A" w14:textId="77777777" w:rsidR="002615C4" w:rsidRDefault="005C53F6">
      <w:pPr>
        <w:numPr>
          <w:ilvl w:val="0"/>
          <w:numId w:val="29"/>
        </w:numPr>
        <w:shd w:val="clear" w:color="auto" w:fill="FFFFFF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B1B1B"/>
          <w:sz w:val="22"/>
          <w:szCs w:val="22"/>
        </w:rPr>
        <w:t>Promocja zdrowego trybu życia w szkole - kształtowanie postaw i</w:t>
      </w:r>
      <w:r>
        <w:rPr>
          <w:rFonts w:ascii="Calibri" w:eastAsia="Calibri" w:hAnsi="Calibri" w:cs="Calibri"/>
          <w:color w:val="1B1B1B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1B1B1B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color w:val="1B1B1B"/>
          <w:sz w:val="22"/>
          <w:szCs w:val="22"/>
        </w:rPr>
        <w:t xml:space="preserve"> prozdrowotnych. Wspieranie aktywności fizycznej uczniów.</w:t>
      </w:r>
    </w:p>
    <w:p w14:paraId="0797BC00" w14:textId="77777777" w:rsidR="002615C4" w:rsidRDefault="005C53F6">
      <w:pPr>
        <w:numPr>
          <w:ilvl w:val="0"/>
          <w:numId w:val="29"/>
        </w:numPr>
        <w:shd w:val="clear" w:color="auto" w:fill="FFFFFF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B1B1B"/>
          <w:sz w:val="22"/>
          <w:szCs w:val="22"/>
        </w:rPr>
        <w:t>Profilaktyka przemocy rówieśniczej. Zdrowie psychiczne dzieci i młodzieży, wsparcie w kryzysach psychicznych.</w:t>
      </w:r>
    </w:p>
    <w:p w14:paraId="6313F283" w14:textId="77777777" w:rsidR="002615C4" w:rsidRDefault="005C53F6">
      <w:pPr>
        <w:numPr>
          <w:ilvl w:val="0"/>
          <w:numId w:val="29"/>
        </w:numPr>
        <w:shd w:val="clear" w:color="auto" w:fill="FFFFFF"/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B1B1B"/>
          <w:sz w:val="22"/>
          <w:szCs w:val="22"/>
        </w:rPr>
        <w:t>Promowanie higieny cyfrowej i bezpiecznego poruszania się w sieci. Rozwijanie u</w:t>
      </w:r>
      <w:r>
        <w:rPr>
          <w:rFonts w:ascii="Calibri" w:eastAsia="Calibri" w:hAnsi="Calibri" w:cs="Calibri"/>
          <w:color w:val="1B1B1B"/>
          <w:sz w:val="22"/>
          <w:szCs w:val="22"/>
        </w:rPr>
        <w:t>miejętności krytycznej analizy informacji dostępnych w Internecie. Poprawne metodycznie wykorzystywanie przez nauczycieli nowoczesnych technologii, w szczególności opartych na sztucznej inteligencji oraz korzystanie z zasobów Zintegrowanej Platformy Edukac</w:t>
      </w:r>
      <w:r>
        <w:rPr>
          <w:rFonts w:ascii="Calibri" w:eastAsia="Calibri" w:hAnsi="Calibri" w:cs="Calibri"/>
          <w:color w:val="1B1B1B"/>
          <w:sz w:val="22"/>
          <w:szCs w:val="22"/>
        </w:rPr>
        <w:t>yjnej.</w:t>
      </w:r>
    </w:p>
    <w:p w14:paraId="0F4B735E" w14:textId="77777777" w:rsidR="002615C4" w:rsidRDefault="005C53F6">
      <w:pPr>
        <w:numPr>
          <w:ilvl w:val="0"/>
          <w:numId w:val="29"/>
        </w:numPr>
        <w:shd w:val="clear" w:color="auto" w:fill="FFFFFF"/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1B1B1B"/>
          <w:sz w:val="22"/>
          <w:szCs w:val="22"/>
        </w:rPr>
        <w:t>Wspieranie aktywności poznawczej i poczucia sprawczości ucznia poprzez promowanie oceniania kształtującego i metod aktywizujących w dydaktyce.</w:t>
      </w:r>
    </w:p>
    <w:p w14:paraId="5C95A694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42455E7" w14:textId="77777777" w:rsidR="002615C4" w:rsidRDefault="002615C4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1006C77" w14:textId="77777777" w:rsidR="002615C4" w:rsidRDefault="002615C4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84DDA48" w14:textId="77777777" w:rsidR="002615C4" w:rsidRDefault="002615C4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DBC002E" w14:textId="77777777" w:rsidR="002615C4" w:rsidRDefault="005C53F6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</w:rPr>
        <w:t>Misja szkoły</w:t>
      </w:r>
    </w:p>
    <w:p w14:paraId="105FC0A7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. Zapewnienie uczniom warunków do rozwoju intelektualnego, emocjonalnego, duchowego i fizycznego;</w:t>
      </w:r>
    </w:p>
    <w:p w14:paraId="446E7546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Wyposażenie uczniów szkoły w wiedzę i umiejętności pozwalające na podejmowanie studiów na wybranych przez nich kierunkach uczelni polskich i zagranicznych,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szczególności umiejętności językowe pozwalające na używanie języka w różnych kontekstach zawodowych i akademickich;</w:t>
      </w:r>
    </w:p>
    <w:p w14:paraId="5C95D785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Wykształcenie u młodzieży poczucia odpowiedzialności, patriotyzmu i poszanowania dla polskiego dziedzictwa;</w:t>
      </w:r>
    </w:p>
    <w:p w14:paraId="7B79E207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4. Wyrabianie wrażliwości </w:t>
      </w:r>
      <w:r>
        <w:rPr>
          <w:rFonts w:ascii="Calibri" w:eastAsia="Calibri" w:hAnsi="Calibri" w:cs="Calibri"/>
          <w:color w:val="000000"/>
          <w:sz w:val="22"/>
          <w:szCs w:val="22"/>
        </w:rPr>
        <w:t>społecznej i emocjonalnej;</w:t>
      </w:r>
    </w:p>
    <w:p w14:paraId="0DE12925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5. Rozwijanie u młodzieży świadomości własnych możliwości we współczesnym świecie w duchu tolerancji i poszanowania innych kultur.</w:t>
      </w:r>
    </w:p>
    <w:p w14:paraId="11F43B00" w14:textId="77777777" w:rsidR="002615C4" w:rsidRDefault="002615C4">
      <w:pPr>
        <w:spacing w:before="280" w:after="280" w:line="240" w:lineRule="auto"/>
        <w:rPr>
          <w:rFonts w:ascii="Calibri" w:eastAsia="Calibri" w:hAnsi="Calibri" w:cs="Calibri"/>
          <w:sz w:val="22"/>
          <w:szCs w:val="22"/>
        </w:rPr>
      </w:pPr>
    </w:p>
    <w:p w14:paraId="61881835" w14:textId="77777777" w:rsidR="002615C4" w:rsidRDefault="005C53F6">
      <w:pPr>
        <w:pStyle w:val="Nagwek1"/>
      </w:pPr>
      <w:r>
        <w:t>Sylwetka absolwenta</w:t>
      </w:r>
    </w:p>
    <w:p w14:paraId="3D15A5B6" w14:textId="77777777" w:rsidR="002615C4" w:rsidRDefault="005C53F6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Założeniem programu wychowawczo-profilaktycznego XXXIII Liceum Ogólnokształcą</w:t>
      </w:r>
      <w:r>
        <w:rPr>
          <w:rFonts w:ascii="Calibri" w:eastAsia="Calibri" w:hAnsi="Calibri" w:cs="Calibri"/>
          <w:sz w:val="22"/>
          <w:szCs w:val="22"/>
        </w:rPr>
        <w:t>cego Dwujęzycznego im. Mikołaja Kopernika jest, aby nasi absolwenci byli:</w:t>
      </w:r>
    </w:p>
    <w:p w14:paraId="028305A5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Kompetentni. </w:t>
      </w:r>
      <w:r>
        <w:rPr>
          <w:rFonts w:ascii="Calibri" w:eastAsia="Calibri" w:hAnsi="Calibri" w:cs="Calibri"/>
          <w:color w:val="000000"/>
          <w:sz w:val="22"/>
          <w:szCs w:val="22"/>
        </w:rPr>
        <w:t>Analizujący koncepcje, idee i problemy zarówno lokalne jak i globalne. Dzięki temu zdobywający dogłębną i rzeczową wiedzę, oraz pogłębiający rozumienie wielu tematów w s</w:t>
      </w:r>
      <w:r>
        <w:rPr>
          <w:rFonts w:ascii="Calibri" w:eastAsia="Calibri" w:hAnsi="Calibri" w:cs="Calibri"/>
          <w:color w:val="000000"/>
          <w:sz w:val="22"/>
          <w:szCs w:val="22"/>
        </w:rPr>
        <w:t>zerokim, acz zrównoważonym spektrum dyscyplin naukowych.</w:t>
      </w:r>
    </w:p>
    <w:p w14:paraId="777C4C33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68448BF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Myślicielami. </w:t>
      </w:r>
      <w:r>
        <w:rPr>
          <w:rFonts w:ascii="Calibri" w:eastAsia="Calibri" w:hAnsi="Calibri" w:cs="Calibri"/>
          <w:color w:val="000000"/>
          <w:sz w:val="22"/>
          <w:szCs w:val="22"/>
        </w:rPr>
        <w:t>Aktywnie podejmujący się rozwiązywania skomplikowanych problemów, wykorzystujący umiejętności zarówno krytycznego, jak i kreatywnego myślenia, a podejmowane przez nich decyzje były etyczne, przemyślane i dobrze uzasadnione.</w:t>
      </w:r>
    </w:p>
    <w:p w14:paraId="4BE7C0D8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4DE093F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Osobami komunikatywnymi. </w:t>
      </w:r>
      <w:r>
        <w:rPr>
          <w:rFonts w:ascii="Calibri" w:eastAsia="Calibri" w:hAnsi="Calibri" w:cs="Calibri"/>
          <w:color w:val="000000"/>
          <w:sz w:val="22"/>
          <w:szCs w:val="22"/>
        </w:rPr>
        <w:t>Posług</w:t>
      </w:r>
      <w:r>
        <w:rPr>
          <w:rFonts w:ascii="Calibri" w:eastAsia="Calibri" w:hAnsi="Calibri" w:cs="Calibri"/>
          <w:color w:val="000000"/>
          <w:sz w:val="22"/>
          <w:szCs w:val="22"/>
        </w:rPr>
        <w:t>ujący się kilkoma językami, potrafiący w sposób asertywny i twórczy przekazywać informacje i wyrażający myśli. Chętnie współpracujący z innymi.</w:t>
      </w:r>
    </w:p>
    <w:p w14:paraId="25156325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Osobami trzymającymi się zasad.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swoim postępowaniu kierujący się szczerością i wiernością swoim przekonaniom. </w:t>
      </w:r>
      <w:r>
        <w:rPr>
          <w:rFonts w:ascii="Calibri" w:eastAsia="Calibri" w:hAnsi="Calibri" w:cs="Calibri"/>
          <w:color w:val="000000"/>
          <w:sz w:val="22"/>
          <w:szCs w:val="22"/>
        </w:rPr>
        <w:t>Ludźmi prawymi. Mającymi poczucie sprawiedliwości. Szanujący godność jednostek, grup i społeczności. Biorący odpowiedzialność za swoje czyny i wynikające z nich konsekwencje.</w:t>
      </w:r>
    </w:p>
    <w:p w14:paraId="40895131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Osobami cechującymi się otwartością na inne poglądy. </w:t>
      </w:r>
      <w:r>
        <w:rPr>
          <w:rFonts w:ascii="Calibri" w:eastAsia="Calibri" w:hAnsi="Calibri" w:cs="Calibri"/>
          <w:color w:val="000000"/>
          <w:sz w:val="22"/>
          <w:szCs w:val="22"/>
        </w:rPr>
        <w:t>Znający i rozumiejący własną kulturę, historię i swoje w niej miejsce. Jednocześnie, chętnie zapoznający się z perspektywą, wartościami i tradycjami innych osób i społeczności. Przed wydaniem osądu analizujący wiele różnych stanowisk, dzięki czemu ciągle r</w:t>
      </w:r>
      <w:r>
        <w:rPr>
          <w:rFonts w:ascii="Calibri" w:eastAsia="Calibri" w:hAnsi="Calibri" w:cs="Calibri"/>
          <w:color w:val="000000"/>
          <w:sz w:val="22"/>
          <w:szCs w:val="22"/>
        </w:rPr>
        <w:t>ozwijający się.</w:t>
      </w:r>
    </w:p>
    <w:p w14:paraId="6EFC9AF7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Wrażliwi. </w:t>
      </w:r>
      <w:r>
        <w:rPr>
          <w:rFonts w:ascii="Calibri" w:eastAsia="Calibri" w:hAnsi="Calibri" w:cs="Calibri"/>
          <w:color w:val="000000"/>
          <w:sz w:val="22"/>
          <w:szCs w:val="22"/>
        </w:rPr>
        <w:t>W obliczu potrzeb i uczuć innych osób kierujący się empatią, współczuciem i szacunkiem. Chętnie angażujący się w pracę społeczną, niosący pomoc potrzebującym jak również dbając o środowisko.</w:t>
      </w:r>
    </w:p>
    <w:p w14:paraId="6BD1F196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Nie obawiający się podejmowania ryzyka.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Traktujący nowe sytuacje jako wyzwanie, podejmowane odważnie lecz z rozwagą. Nowe sytuacje, role i strategie postrzegający jako okazję do doskonalenia własnej niezależności. Potrafiący odważnie i komunikatywnie bronić swoich przekonań.</w:t>
      </w:r>
    </w:p>
    <w:p w14:paraId="702DEB12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Rozwijający się har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monijnie. </w:t>
      </w:r>
      <w:r>
        <w:rPr>
          <w:rFonts w:ascii="Calibri" w:eastAsia="Calibri" w:hAnsi="Calibri" w:cs="Calibri"/>
          <w:color w:val="000000"/>
          <w:sz w:val="22"/>
          <w:szCs w:val="22"/>
        </w:rPr>
        <w:t>Rozumiejący znaczenie intelektualnej, fizycznej i emocjonalnej równowagi w dążeniu do szczęścia własnego i innych ludzi.</w:t>
      </w:r>
    </w:p>
    <w:p w14:paraId="2C9FFAD1" w14:textId="77777777" w:rsidR="002615C4" w:rsidRDefault="005C53F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12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Wykazujący się krytyczną refleksją. </w:t>
      </w:r>
      <w:r>
        <w:rPr>
          <w:rFonts w:ascii="Calibri" w:eastAsia="Calibri" w:hAnsi="Calibri" w:cs="Calibri"/>
          <w:color w:val="000000"/>
          <w:sz w:val="22"/>
          <w:szCs w:val="22"/>
        </w:rPr>
        <w:t>Potrafiący poddać własny proces zdobywania wiedzy uważnemu namysłowi. Oceniający i rozumiejący zarówno swoje mocne strony, jak i ograniczenia tak, by umiejętnie wspierać własny rozwój i uczenie się.</w:t>
      </w:r>
    </w:p>
    <w:p w14:paraId="1065DF59" w14:textId="77777777" w:rsidR="002615C4" w:rsidRDefault="005C53F6">
      <w:pPr>
        <w:pStyle w:val="Nagwek1"/>
      </w:pPr>
      <w:r>
        <w:t>Cel główny wychowania i profilaktyki</w:t>
      </w:r>
    </w:p>
    <w:p w14:paraId="2F360E62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Stworzenie optymalny</w:t>
      </w:r>
      <w:r>
        <w:rPr>
          <w:rFonts w:ascii="Calibri" w:eastAsia="Calibri" w:hAnsi="Calibri" w:cs="Calibri"/>
          <w:color w:val="000000"/>
          <w:sz w:val="22"/>
          <w:szCs w:val="22"/>
        </w:rPr>
        <w:t>ch warunków do wszechstronnego rozwoju uczniów: fizycznego, emocjonalnego, intelektualnego, duchowego i społecznego w obliczu problemów w wymiarze globalnym oraz indywidualnym.</w:t>
      </w:r>
    </w:p>
    <w:p w14:paraId="47D29028" w14:textId="77777777" w:rsidR="002615C4" w:rsidRDefault="005C53F6">
      <w:pPr>
        <w:spacing w:after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Strategia</w:t>
      </w:r>
    </w:p>
    <w:p w14:paraId="73F11E1A" w14:textId="77777777" w:rsidR="002615C4" w:rsidRDefault="005C53F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 poczucia bezpieczeństwa, rozwoju intelektualnego do integracji śro</w:t>
      </w:r>
      <w:r>
        <w:rPr>
          <w:rFonts w:ascii="Calibri" w:eastAsia="Calibri" w:hAnsi="Calibri" w:cs="Calibri"/>
          <w:sz w:val="22"/>
          <w:szCs w:val="22"/>
        </w:rPr>
        <w:t>dowiska szkolnego.</w:t>
      </w:r>
    </w:p>
    <w:p w14:paraId="041CC7E8" w14:textId="77777777" w:rsidR="002615C4" w:rsidRDefault="005C53F6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Szczegółowe cele wychowawcze i profilaktyczne:</w:t>
      </w:r>
    </w:p>
    <w:p w14:paraId="5F2DB784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Wytrwałość i konsekwencja w dążeniu do celu.</w:t>
      </w:r>
    </w:p>
    <w:p w14:paraId="77E6318B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Rozbudzenie ciekawości.</w:t>
      </w:r>
    </w:p>
    <w:p w14:paraId="5507A598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Dobrowolne i samodzielne  podejmowanie trudu nauki.</w:t>
      </w:r>
    </w:p>
    <w:p w14:paraId="21689B0D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Organizacja czasu  nauki oraz czasu wolnego.</w:t>
      </w:r>
    </w:p>
    <w:p w14:paraId="45110B9A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Tolerancja, umiejętność dialogu.</w:t>
      </w:r>
    </w:p>
    <w:p w14:paraId="39F6F088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Wrażliwość na potrzeby innych ludzi- wolontariat</w:t>
      </w:r>
    </w:p>
    <w:p w14:paraId="51766639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Dbałość o wspólne dobro,</w:t>
      </w:r>
    </w:p>
    <w:p w14:paraId="463C8A39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Szacunek dla polskiego dziedzictwa kulturowego przy jednoczesnym otwarciu na wartości Europy i świata.</w:t>
      </w:r>
    </w:p>
    <w:p w14:paraId="1B8F8DAB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0"/>
        </w:tabs>
        <w:spacing w:after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Nabycie umiejętności z zakresu: komunikacji, rozpoznawania oraz samoregulacji emocji , treningu umiejętności społecznych, radzenia sobie ze stresem, rozw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iązywania konfliktów,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asertywnych, poczucia własnej wartości, kreatywności, twórczego i krytycznego myślenia</w:t>
      </w:r>
    </w:p>
    <w:p w14:paraId="6D3A8E3E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0"/>
        </w:tabs>
        <w:spacing w:after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Zapobieganie szeroko rozumianym uzależnieniom poprzez uświadamianie istoty i różnych form uzależniania się (w tym uzależnień behawioralnyc</w:t>
      </w:r>
      <w:r>
        <w:rPr>
          <w:rFonts w:ascii="Calibri" w:eastAsia="Calibri" w:hAnsi="Calibri" w:cs="Calibri"/>
          <w:color w:val="000000"/>
          <w:sz w:val="22"/>
          <w:szCs w:val="22"/>
        </w:rPr>
        <w:t>h</w:t>
      </w:r>
    </w:p>
    <w:p w14:paraId="7A6FD868" w14:textId="77777777" w:rsidR="002615C4" w:rsidRDefault="005C53F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0"/>
        </w:tabs>
        <w:spacing w:after="0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Promocja zdrowego stylu życia, postaw proekologicznych, prawidłowej higieny psychicznej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work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-life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balance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2FCDFF99" w14:textId="77777777" w:rsidR="002615C4" w:rsidRDefault="002615C4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</w:p>
    <w:p w14:paraId="0CD36721" w14:textId="77777777" w:rsidR="002615C4" w:rsidRDefault="005C53F6">
      <w:pPr>
        <w:spacing w:after="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Obszary oddziaływań wychowawczo- profilaktycznych:</w:t>
      </w:r>
    </w:p>
    <w:p w14:paraId="25280899" w14:textId="77777777" w:rsidR="002615C4" w:rsidRDefault="005C53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z uczniem:</w:t>
      </w:r>
    </w:p>
    <w:p w14:paraId="0BDEA47C" w14:textId="77777777" w:rsidR="002615C4" w:rsidRDefault="005C53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indywidualna </w:t>
      </w:r>
    </w:p>
    <w:p w14:paraId="7758E6C9" w14:textId="77777777" w:rsidR="002615C4" w:rsidRDefault="005C53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wychowawcza z klasą;</w:t>
      </w:r>
    </w:p>
    <w:p w14:paraId="289AA0A3" w14:textId="77777777" w:rsidR="002615C4" w:rsidRDefault="005C53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zajęcia rozwijające zainteresowania i uzdolnienia ucznia;</w:t>
      </w:r>
    </w:p>
    <w:p w14:paraId="4F114B2E" w14:textId="77777777" w:rsidR="002615C4" w:rsidRDefault="005C53F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samorządność uczniowska- Samorząd Uczniowski, Szkolny Klub Wolontariatu</w:t>
      </w:r>
    </w:p>
    <w:p w14:paraId="657E05DD" w14:textId="77777777" w:rsidR="002615C4" w:rsidRDefault="005C53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Współpraca z rodzicami.</w:t>
      </w:r>
    </w:p>
    <w:p w14:paraId="2EB3ED8A" w14:textId="77777777" w:rsidR="002615C4" w:rsidRDefault="005C53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wychowawcza  każdego nauczyciela.</w:t>
      </w:r>
    </w:p>
    <w:p w14:paraId="47ACA372" w14:textId="77777777" w:rsidR="002615C4" w:rsidRDefault="005C53F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Współpraca z instytucjami wspierającymi szkołę w realizacji je</w:t>
      </w:r>
      <w:r>
        <w:rPr>
          <w:rFonts w:ascii="Calibri" w:eastAsia="Calibri" w:hAnsi="Calibri" w:cs="Calibri"/>
          <w:color w:val="000000"/>
          <w:sz w:val="22"/>
          <w:szCs w:val="22"/>
        </w:rPr>
        <w:t>j zadań.</w:t>
      </w:r>
    </w:p>
    <w:p w14:paraId="45071DDC" w14:textId="77777777" w:rsidR="002615C4" w:rsidRDefault="002615C4">
      <w:pPr>
        <w:spacing w:after="120"/>
        <w:ind w:left="357"/>
        <w:rPr>
          <w:strike/>
        </w:rPr>
      </w:pPr>
    </w:p>
    <w:p w14:paraId="3D116BC5" w14:textId="77777777" w:rsidR="002615C4" w:rsidRDefault="005C53F6">
      <w:pPr>
        <w:spacing w:after="0"/>
        <w:ind w:left="6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Osoby odpowiedzialne za realizację:</w:t>
      </w:r>
    </w:p>
    <w:p w14:paraId="60603F27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yrektor/wicedyrektorzy szkoły</w:t>
      </w:r>
    </w:p>
    <w:p w14:paraId="6763AC28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ychowawcy klas </w:t>
      </w:r>
    </w:p>
    <w:p w14:paraId="75D0776F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auczyciele pozostałych przedmiotów</w:t>
      </w:r>
    </w:p>
    <w:p w14:paraId="5982D5A8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Zespół psychologiczno-pedagogiczny: </w:t>
      </w:r>
      <w:r>
        <w:rPr>
          <w:rFonts w:ascii="Calibri" w:eastAsia="Calibri" w:hAnsi="Calibri" w:cs="Calibri"/>
          <w:color w:val="000000"/>
          <w:sz w:val="22"/>
          <w:szCs w:val="22"/>
        </w:rPr>
        <w:t>pedago</w:t>
      </w:r>
      <w:r>
        <w:rPr>
          <w:rFonts w:ascii="Calibri" w:eastAsia="Calibri" w:hAnsi="Calibri" w:cs="Calibri"/>
          <w:sz w:val="22"/>
          <w:szCs w:val="22"/>
        </w:rPr>
        <w:t>dzy szkolni, psycholog, pedagog specjalny</w:t>
      </w:r>
    </w:p>
    <w:p w14:paraId="0B4B8373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ielęgniarka</w:t>
      </w:r>
    </w:p>
    <w:p w14:paraId="6AFE7817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odzice</w:t>
      </w:r>
    </w:p>
    <w:p w14:paraId="3F51F5BA" w14:textId="77777777" w:rsidR="002615C4" w:rsidRDefault="005C53F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Samorząd Uczniowski,  Szkolny Klub Wolontariatu ,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Dobrocentrycy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</w:p>
    <w:p w14:paraId="464CC5A6" w14:textId="77777777" w:rsidR="002615C4" w:rsidRDefault="005C53F6">
      <w:pPr>
        <w:spacing w:after="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Ewaluacja programu:</w:t>
      </w:r>
    </w:p>
    <w:p w14:paraId="0A474C6C" w14:textId="77777777" w:rsidR="002615C4" w:rsidRDefault="005C53F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ankiety</w:t>
      </w:r>
    </w:p>
    <w:p w14:paraId="6C4B79EA" w14:textId="77777777" w:rsidR="002615C4" w:rsidRDefault="005C53F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obserwacje</w:t>
      </w:r>
    </w:p>
    <w:p w14:paraId="2690E611" w14:textId="77777777" w:rsidR="002615C4" w:rsidRDefault="005C53F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wywiady z uczniami i rodzicami w celu zebrania opinii</w:t>
      </w:r>
    </w:p>
    <w:p w14:paraId="1FD6EEEC" w14:textId="77777777" w:rsidR="002615C4" w:rsidRDefault="005C53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zewnętrzne zajęcia profilaktyczne- raporty</w:t>
      </w:r>
    </w:p>
    <w:p w14:paraId="139897EC" w14:textId="77777777" w:rsidR="002615C4" w:rsidRDefault="005C53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analiza dokumentów szkoły</w:t>
      </w:r>
    </w:p>
    <w:p w14:paraId="6008F773" w14:textId="77777777" w:rsidR="002615C4" w:rsidRDefault="002615C4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5309D1E4" w14:textId="77777777" w:rsidR="002615C4" w:rsidRDefault="005C53F6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Wychowawcy klas na podstawie Programu Wychowawczo-Profilaktycznego oraz kierując się potrzebami uczniów ze swojej klasy i ich rodziców tworzą plan wychowawczo-profilaktyczny klas, którego składową są tematy godzin wychowawczych. Powinna się w nich znaleźć </w:t>
      </w:r>
      <w:r>
        <w:rPr>
          <w:rFonts w:ascii="Calibri" w:eastAsia="Calibri" w:hAnsi="Calibri" w:cs="Calibri"/>
          <w:sz w:val="22"/>
          <w:szCs w:val="22"/>
        </w:rPr>
        <w:t>również krótka charakterystyka klasy po przeprowadzonej diagnozie, cele pracy wychowawczej oraz sposoby ich realizacji.</w:t>
      </w:r>
    </w:p>
    <w:p w14:paraId="3AC5ECDF" w14:textId="77777777" w:rsidR="002615C4" w:rsidRDefault="002615C4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561D0712" w14:textId="77777777" w:rsidR="002615C4" w:rsidRDefault="002615C4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32A51222" w14:textId="77777777" w:rsidR="002615C4" w:rsidRDefault="002615C4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1B57EF8" w14:textId="77777777" w:rsidR="002615C4" w:rsidRDefault="005C53F6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Diagnoza środowiska: Potrzeby, aspiracje, cele i plany rozwojowe uczniów: </w:t>
      </w:r>
    </w:p>
    <w:p w14:paraId="2AD490B0" w14:textId="77777777" w:rsidR="002615C4" w:rsidRDefault="005C53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potrzeba przebywania w szkole wspierającej, w której  kład</w:t>
      </w:r>
      <w:r>
        <w:rPr>
          <w:rFonts w:ascii="Calibri" w:eastAsia="Calibri" w:hAnsi="Calibri" w:cs="Calibri"/>
          <w:color w:val="000000"/>
          <w:sz w:val="22"/>
          <w:szCs w:val="22"/>
        </w:rPr>
        <w:t>zie się nacisk na rozwijanie mocnych stron uczniów, docenia ich wysiłek, a oceny nie są jedynym wyznacznikiem poziomu wiedzy i umiejętności ucznia (klimat szkoły)</w:t>
      </w:r>
    </w:p>
    <w:p w14:paraId="37BF8A4E" w14:textId="77777777" w:rsidR="002615C4" w:rsidRDefault="005C53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aspiracje uczniów i rodziców  skoncentrowane wokół zdobywania wiedzy, uzyskiwania wysokich wy</w:t>
      </w:r>
      <w:r>
        <w:rPr>
          <w:rFonts w:ascii="Calibri" w:eastAsia="Calibri" w:hAnsi="Calibri" w:cs="Calibri"/>
          <w:color w:val="000000"/>
          <w:sz w:val="22"/>
          <w:szCs w:val="22"/>
        </w:rPr>
        <w:t>ników w nauce, a w konsekwencji   zdobycia w przyszłości wyższego wykształcenia,( studia za granicą), oraz wysokiej pozycji zawodowej.</w:t>
      </w:r>
    </w:p>
    <w:p w14:paraId="4A299F10" w14:textId="77777777" w:rsidR="002615C4" w:rsidRDefault="005C53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Cel, to zrozumienie podstaw życia w społeczeństwie, ukształtowanie poczucia odpowiedzialności za nie, zdobycie umiejętnoś</w:t>
      </w:r>
      <w:r>
        <w:rPr>
          <w:rFonts w:ascii="Calibri" w:eastAsia="Calibri" w:hAnsi="Calibri" w:cs="Calibri"/>
          <w:color w:val="000000"/>
          <w:sz w:val="22"/>
          <w:szCs w:val="22"/>
        </w:rPr>
        <w:t>ci poszukiwanych na rynku pracy, poprzez zaangażowanie w naukę, odpowiedzialność, odkrywanie własnych talentów, dobre zaplanowanie przyszłości związane z poczuciem spełnienia</w:t>
      </w:r>
    </w:p>
    <w:p w14:paraId="39C802A7" w14:textId="77777777" w:rsidR="002615C4" w:rsidRDefault="005C53F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plan rozwojowy, to nabywanie umiejętności  kreatywnego myślenia, kształtowanie wł</w:t>
      </w:r>
      <w:r>
        <w:rPr>
          <w:rFonts w:ascii="Calibri" w:eastAsia="Calibri" w:hAnsi="Calibri" w:cs="Calibri"/>
          <w:color w:val="000000"/>
          <w:sz w:val="22"/>
          <w:szCs w:val="22"/>
        </w:rPr>
        <w:t>asnej osobowości, stwarzanie dogodnych warunków do życia w szkole otwartej , przyjaznej i nowoczesnej</w:t>
      </w:r>
    </w:p>
    <w:p w14:paraId="491A9257" w14:textId="77777777" w:rsidR="002615C4" w:rsidRDefault="002615C4">
      <w:pPr>
        <w:spacing w:after="0"/>
        <w:jc w:val="both"/>
        <w:rPr>
          <w:rFonts w:ascii="Calibri" w:eastAsia="Calibri" w:hAnsi="Calibri" w:cs="Calibri"/>
        </w:rPr>
      </w:pPr>
    </w:p>
    <w:p w14:paraId="1B6CECFF" w14:textId="77777777" w:rsidR="002615C4" w:rsidRDefault="005C53F6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Atuty szkoły:</w:t>
      </w:r>
    </w:p>
    <w:p w14:paraId="3CCCC0DD" w14:textId="77777777" w:rsidR="002615C4" w:rsidRDefault="002615C4">
      <w:pPr>
        <w:spacing w:after="0"/>
        <w:jc w:val="both"/>
        <w:rPr>
          <w:rFonts w:ascii="Calibri" w:eastAsia="Calibri" w:hAnsi="Calibri" w:cs="Calibri"/>
          <w:b/>
        </w:rPr>
      </w:pPr>
    </w:p>
    <w:p w14:paraId="160FAA0A" w14:textId="77777777" w:rsidR="002615C4" w:rsidRDefault="005C53F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wysoki poziom motywacji uczniów</w:t>
      </w:r>
    </w:p>
    <w:p w14:paraId="71FB0D9B" w14:textId="77777777" w:rsidR="002615C4" w:rsidRDefault="005C53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duży potencjał intelektualny uczniów</w:t>
      </w:r>
    </w:p>
    <w:p w14:paraId="4745FA8E" w14:textId="77777777" w:rsidR="002615C4" w:rsidRDefault="005C53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wykwalifikowana kadra</w:t>
      </w:r>
    </w:p>
    <w:p w14:paraId="62A9EE2E" w14:textId="77777777" w:rsidR="002615C4" w:rsidRDefault="005C53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wspierające  środowisko klasowe (poczucie bezpieczeństwa, koleżeńskość, wspólne spędzanie czasu po lekcjach)</w:t>
      </w:r>
    </w:p>
    <w:p w14:paraId="2C233753" w14:textId="77777777" w:rsidR="002615C4" w:rsidRDefault="005C53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szkolne inicjatywy uczniowskie </w:t>
      </w:r>
    </w:p>
    <w:p w14:paraId="5E0E321C" w14:textId="77777777" w:rsidR="002615C4" w:rsidRDefault="005C53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duże zainteresowanie rodziców edukacją i wychowaniem dzieci, współpracą ze szkołą</w:t>
      </w:r>
    </w:p>
    <w:p w14:paraId="61A53689" w14:textId="77777777" w:rsidR="002615C4" w:rsidRDefault="002615C4">
      <w:pPr>
        <w:spacing w:after="0"/>
        <w:jc w:val="both"/>
        <w:rPr>
          <w:rFonts w:ascii="Calibri" w:eastAsia="Calibri" w:hAnsi="Calibri" w:cs="Calibri"/>
        </w:rPr>
      </w:pPr>
    </w:p>
    <w:p w14:paraId="1A2A01DC" w14:textId="77777777" w:rsidR="002615C4" w:rsidRDefault="005C53F6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Istota i przyczyny problemów zap</w:t>
      </w:r>
      <w:r>
        <w:rPr>
          <w:rFonts w:ascii="Calibri" w:eastAsia="Calibri" w:hAnsi="Calibri" w:cs="Calibri"/>
          <w:b/>
        </w:rPr>
        <w:t>lanowanych do objęcia działaniami profilaktycznymi:</w:t>
      </w:r>
    </w:p>
    <w:p w14:paraId="58961176" w14:textId="77777777" w:rsidR="002615C4" w:rsidRDefault="002615C4">
      <w:pPr>
        <w:spacing w:after="0"/>
        <w:jc w:val="both"/>
        <w:rPr>
          <w:rFonts w:ascii="Calibri" w:eastAsia="Calibri" w:hAnsi="Calibri" w:cs="Calibri"/>
          <w:b/>
        </w:rPr>
      </w:pPr>
    </w:p>
    <w:p w14:paraId="1028D315" w14:textId="77777777" w:rsidR="002615C4" w:rsidRDefault="005C53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problem nadmiernego korzystania z Internetu przez uczniów</w:t>
      </w:r>
      <w:r>
        <w:rPr>
          <w:rFonts w:ascii="Calibri" w:eastAsia="Calibri" w:hAnsi="Calibri" w:cs="Calibri"/>
          <w:sz w:val="22"/>
          <w:szCs w:val="22"/>
        </w:rPr>
        <w:t>: większość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uczniów deklaruje</w:t>
      </w:r>
      <w:r>
        <w:rPr>
          <w:rFonts w:ascii="Calibri" w:eastAsia="Calibri" w:hAnsi="Calibri" w:cs="Calibri"/>
          <w:sz w:val="22"/>
          <w:szCs w:val="22"/>
        </w:rPr>
        <w:t>, że spędza w Internecie więcej czasu niż planowało oraz że z powodu aktywności w sieci regularnie się nie wysypia</w:t>
      </w:r>
    </w:p>
    <w:p w14:paraId="09367FBC" w14:textId="77777777" w:rsidR="002615C4" w:rsidRDefault="005C53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stosowanie przez uczniów strategii ucieczki od problemów w samotność, </w:t>
      </w:r>
      <w:r>
        <w:rPr>
          <w:rFonts w:ascii="Calibri" w:eastAsia="Calibri" w:hAnsi="Calibri" w:cs="Calibri"/>
          <w:sz w:val="22"/>
          <w:szCs w:val="22"/>
        </w:rPr>
        <w:t xml:space="preserve">spędzanie czasu w sieci </w:t>
      </w:r>
    </w:p>
    <w:p w14:paraId="0ACEFE21" w14:textId="77777777" w:rsidR="002615C4" w:rsidRDefault="005C53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sięganie po alkohol, p</w:t>
      </w:r>
      <w:r>
        <w:rPr>
          <w:rFonts w:ascii="Calibri" w:eastAsia="Calibri" w:hAnsi="Calibri" w:cs="Calibri"/>
          <w:sz w:val="22"/>
          <w:szCs w:val="22"/>
        </w:rPr>
        <w:t xml:space="preserve">apierosy, </w:t>
      </w:r>
      <w:proofErr w:type="spellStart"/>
      <w:r>
        <w:rPr>
          <w:rFonts w:ascii="Calibri" w:eastAsia="Calibri" w:hAnsi="Calibri" w:cs="Calibri"/>
          <w:sz w:val="22"/>
          <w:szCs w:val="22"/>
        </w:rPr>
        <w:t>waporyzatory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leki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celu redukcji napięcia emocjonalnego</w:t>
      </w:r>
    </w:p>
    <w:p w14:paraId="41F7FF9F" w14:textId="77777777" w:rsidR="002615C4" w:rsidRDefault="005C53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wysoki poziom lęku związany z oceną przez nauczycieli i rówieśników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z w:val="22"/>
          <w:szCs w:val="22"/>
        </w:rPr>
        <w:t>orównywanie się z innymi, budowanie poczucia wartości na ocenach, a nie traktowanie ich jako informacji zwrotnej dotyczącej rozwoju</w:t>
      </w:r>
    </w:p>
    <w:p w14:paraId="6216431D" w14:textId="77777777" w:rsidR="002615C4" w:rsidRDefault="005C53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występowanie przewlekłego stresu, problemów emocjonalnych związanych z okresem dojrzewania, trudności w radzeniu sobie z emo</w:t>
      </w:r>
      <w:r>
        <w:rPr>
          <w:rFonts w:ascii="Calibri" w:eastAsia="Calibri" w:hAnsi="Calibri" w:cs="Calibri"/>
          <w:color w:val="000000"/>
          <w:sz w:val="22"/>
          <w:szCs w:val="22"/>
        </w:rPr>
        <w:t>cjami wskazywane przez nauczycieli, rodziców i samych uczniów</w:t>
      </w:r>
    </w:p>
    <w:p w14:paraId="0B198CE6" w14:textId="77777777" w:rsidR="002615C4" w:rsidRDefault="005C53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2615C4">
          <w:pgSz w:w="16838" w:h="11906" w:orient="landscape"/>
          <w:pgMar w:top="992" w:right="1276" w:bottom="992" w:left="1276" w:header="709" w:footer="170" w:gutter="0"/>
          <w:pgNumType w:start="1"/>
          <w:cols w:space="708"/>
        </w:sectPr>
      </w:pPr>
      <w:r>
        <w:rPr>
          <w:rFonts w:ascii="Calibri" w:eastAsia="Calibri" w:hAnsi="Calibri" w:cs="Calibri"/>
          <w:color w:val="000000"/>
          <w:sz w:val="22"/>
          <w:szCs w:val="22"/>
        </w:rPr>
        <w:t>zwiększająca się liczba uczniów posiadających orzeczenie o potrzebie kształcenia specjalnego, opinię psychologiczną, zaświadczenie lekarskie o chorobie przewlekłej, z pr</w:t>
      </w:r>
      <w:r>
        <w:rPr>
          <w:rFonts w:ascii="Calibri" w:eastAsia="Calibri" w:hAnsi="Calibri" w:cs="Calibri"/>
          <w:color w:val="000000"/>
          <w:sz w:val="22"/>
          <w:szCs w:val="22"/>
        </w:rPr>
        <w:t>oblemami w zakresie koncentracji uwagi, ze zdiagnozowanym ADH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6E3F1377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Cele i zadania wychowawcze realizowane w szkole rok szkolny 202</w:t>
      </w:r>
      <w:r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/2</w:t>
      </w:r>
      <w:r>
        <w:rPr>
          <w:rFonts w:ascii="Calibri" w:eastAsia="Calibri" w:hAnsi="Calibri" w:cs="Calibri"/>
          <w:b/>
          <w:sz w:val="28"/>
          <w:szCs w:val="28"/>
        </w:rPr>
        <w:t>6</w:t>
      </w:r>
    </w:p>
    <w:p w14:paraId="04DABA1D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Obszary wychowania i profilaktyki:</w:t>
      </w:r>
    </w:p>
    <w:p w14:paraId="5622A401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</w:p>
    <w:p w14:paraId="09FAA06B" w14:textId="77777777" w:rsidR="002615C4" w:rsidRDefault="005C53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Wzmacnianie i profilaktyka zdrowia psychicznego młodzieży</w:t>
      </w:r>
    </w:p>
    <w:p w14:paraId="6EE8EB7B" w14:textId="77777777" w:rsidR="002615C4" w:rsidRDefault="005C53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Wsparcie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psychologiczno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pedagogiczne, uwzględnianie zróżnicowanych potrzeb uczniów(uczniowie ze specjalnymi potrzebami edukacyjnymi)</w:t>
      </w:r>
    </w:p>
    <w:p w14:paraId="789EB9E0" w14:textId="77777777" w:rsidR="002615C4" w:rsidRDefault="005C53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Wychowanie do wartości,  kształtowanie postaw prospołecznych , 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miejętności współpracy z uczniami przybyłymi z zagranicy, w tym z Ukrainy </w:t>
      </w:r>
    </w:p>
    <w:p w14:paraId="7C4DD1AA" w14:textId="77777777" w:rsidR="002615C4" w:rsidRDefault="005C53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Bezpieczeństwo – profilaktyka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ryzykownych</w:t>
      </w:r>
    </w:p>
    <w:p w14:paraId="50715A5F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7A4D2D8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79396442" w14:textId="77777777" w:rsidR="002615C4" w:rsidRDefault="005C53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Wzmacnianie i profilaktyka zdrowia psychicznego młodzieży</w:t>
      </w:r>
    </w:p>
    <w:p w14:paraId="29C8363B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10"/>
        <w:rPr>
          <w:rFonts w:ascii="Calibri" w:eastAsia="Calibri" w:hAnsi="Calibri" w:cs="Calibri"/>
          <w:color w:val="000000"/>
          <w:sz w:val="22"/>
          <w:szCs w:val="22"/>
        </w:rPr>
      </w:pPr>
    </w:p>
    <w:p w14:paraId="00D551D3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Cele:</w:t>
      </w:r>
    </w:p>
    <w:p w14:paraId="12B0BDB5" w14:textId="77777777" w:rsidR="002615C4" w:rsidRDefault="005C53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Ukształtowanie postaw sprzyjających wzmacnianiu odporności psychicznej, wspieranie dobrostanu dzieci i młodzieży</w:t>
      </w:r>
    </w:p>
    <w:p w14:paraId="216A891F" w14:textId="77777777" w:rsidR="002615C4" w:rsidRDefault="005C53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Wzmacnianie zasobów, rozwijanie kreatywności, talentów, przygotowanie do konkursów</w:t>
      </w:r>
    </w:p>
    <w:p w14:paraId="0F1B2A5E" w14:textId="77777777" w:rsidR="002615C4" w:rsidRDefault="005C53F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Dostarczanie wiedzy na temat funkcjonowania psychiki młodego człowieka</w:t>
      </w:r>
    </w:p>
    <w:tbl>
      <w:tblPr>
        <w:tblStyle w:val="a"/>
        <w:tblW w:w="14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195"/>
        <w:gridCol w:w="3435"/>
        <w:gridCol w:w="3315"/>
        <w:gridCol w:w="3315"/>
      </w:tblGrid>
      <w:tr w:rsidR="002615C4" w14:paraId="3FFBF9BB" w14:textId="77777777">
        <w:trPr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5078B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Obszar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6F21D9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Klasa I LO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724276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Klasa II LO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6C62AE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Klasa III LO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252B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Klasa IV LO</w:t>
            </w:r>
          </w:p>
        </w:tc>
      </w:tr>
      <w:tr w:rsidR="002615C4" w14:paraId="2DD54269" w14:textId="77777777">
        <w:trPr>
          <w:trHeight w:val="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4274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Wzmacnianie i profilaktyka zdrowia psychicznego młodzieży</w:t>
            </w:r>
          </w:p>
          <w:p w14:paraId="120A3143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9801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Dostarczenie wiedzy na temat specyfiki funkcjonowania w szkole ponadpodstawowej w sytuacji wysokich wymagań edukacyjnych </w:t>
            </w:r>
          </w:p>
          <w:p w14:paraId="13A42ED7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A5A4BB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Dostarczenie wiedzy na temat prawidłowego zarządzania czasem</w:t>
            </w:r>
          </w:p>
          <w:p w14:paraId="19AD5D5F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Dostarczenie wiedzy na temat trudności związanych z okresem dojrzewania</w:t>
            </w:r>
          </w:p>
          <w:p w14:paraId="2AE3CB46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F9F406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Uczenie sposobów radzenia sobie ze stresem i własnymi emocjami</w:t>
            </w:r>
          </w:p>
          <w:p w14:paraId="331381D7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68F218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Rozpoznawanie zdolności, możliwości i zasobów w celu ich późniejszego wykorzystania w procesie twórczego rozwoju potencjału</w:t>
            </w:r>
          </w:p>
          <w:p w14:paraId="6B1C4627" w14:textId="77777777" w:rsidR="002615C4" w:rsidRDefault="005C53F6">
            <w:pPr>
              <w:numPr>
                <w:ilvl w:val="0"/>
                <w:numId w:val="36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Organizowanie na godzinach wychowawczych zajęć na temat radzenia sobie ze stresem </w:t>
            </w:r>
          </w:p>
          <w:p w14:paraId="36BC324A" w14:textId="77777777" w:rsidR="002615C4" w:rsidRDefault="005C53F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ferta zajęć z zakresu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mindfulness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 Zespół Psycho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logiczno-Pedagogiczny</w:t>
            </w:r>
          </w:p>
          <w:p w14:paraId="6CE21EEA" w14:textId="77777777" w:rsidR="002615C4" w:rsidRDefault="005C53F6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Indywidualne poradnictwo psychologiczno-pedagogiczne prowadzone przez pedagogów szkolnych, pedagoga specjalnego i psychologa szkolnego.</w:t>
            </w:r>
          </w:p>
          <w:p w14:paraId="39C8F5A3" w14:textId="77777777" w:rsidR="002615C4" w:rsidRDefault="005C53F6">
            <w:pPr>
              <w:numPr>
                <w:ilvl w:val="0"/>
                <w:numId w:val="36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Comiesięczne spotkania ,,O lęku, depresji i trudnościach wieku dorastania” - Zespół Psychologiczno-Pedagogiczny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72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Doskonal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enie  umiejętności stosowania w praktyce strategii radzenia sobie ze stresem.</w:t>
            </w:r>
          </w:p>
          <w:p w14:paraId="06AA9450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087F54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zdolności do samorealizacji, samokontroli i panowania nad emocjami</w:t>
            </w:r>
          </w:p>
          <w:p w14:paraId="3609912F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137F7C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Kształtowanie umiejętności rozpoznawania i radzenia sobie z problemami okresu dojrzewania u siebie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osób ze swego otoczenia.</w:t>
            </w:r>
          </w:p>
          <w:p w14:paraId="0F0E6F7F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D81E80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Rozwijanie zasobów jako element wzmacniania i ochrony zdrowia psychicznego</w:t>
            </w:r>
          </w:p>
          <w:p w14:paraId="7916D349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B49FF6" w14:textId="77777777" w:rsidR="002615C4" w:rsidRDefault="005C53F6">
            <w:pPr>
              <w:numPr>
                <w:ilvl w:val="0"/>
                <w:numId w:val="38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Organizowanie na godzinach wychowawczych zajęć na temat radzenia sobie ze stresem </w:t>
            </w:r>
          </w:p>
          <w:p w14:paraId="5B6997BA" w14:textId="77777777" w:rsidR="002615C4" w:rsidRDefault="005C53F6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Warsztaty ,,Jak budować odporność psychiczną” - prowadzone przez psychologów z Młodzieżowego Ośrodka Profilaktyki i Psychoterapii </w:t>
            </w:r>
          </w:p>
          <w:p w14:paraId="7CEEA20B" w14:textId="77777777" w:rsidR="002615C4" w:rsidRDefault="005C53F6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Indywidualne poradnictwo psychologiczno-pe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dagogiczne prowadzone przez pedagogów szkolnych, pedagoga specjalnego i psychologa szkolnego.</w:t>
            </w:r>
          </w:p>
          <w:p w14:paraId="69CB7A47" w14:textId="77777777" w:rsidR="002615C4" w:rsidRDefault="005C53F6">
            <w:pPr>
              <w:numPr>
                <w:ilvl w:val="0"/>
                <w:numId w:val="38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Comiesięczne spotkania ,,O lęku, depresji i trudnościach wieku dorastania” -Zespół Psychologiczno-Pedagogiczny</w:t>
            </w:r>
          </w:p>
          <w:p w14:paraId="3E1EE06B" w14:textId="77777777" w:rsidR="002615C4" w:rsidRDefault="002615C4">
            <w:pPr>
              <w:spacing w:before="60" w:after="60" w:line="240" w:lineRule="auto"/>
              <w:ind w:lef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2E8E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Doskonalenie  umiejętności stosowania w praktyce 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trategii radzenia sobie ze stresem.</w:t>
            </w:r>
          </w:p>
          <w:p w14:paraId="6CCAD493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4A072F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zdolności do samorealizacji, samokontroli i panowania nad emocjami</w:t>
            </w:r>
          </w:p>
          <w:p w14:paraId="7F02729B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F3B107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Kształtowanie umiejętności rozpoznawania i radzenia sobie z problemami okresu dojrzewania u siebie i osób ze swego otoczenia.</w:t>
            </w:r>
          </w:p>
          <w:p w14:paraId="6EDB11D0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474236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Rozwijanie zasobów jako element wzmacniania i ochrony zdrowia psychicznego, przygotowanie do wyboru dalszej ścieżki edukacyjnej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parte na diagnozie zasobów własnych</w:t>
            </w:r>
          </w:p>
          <w:p w14:paraId="79C3EFF3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D9316A" w14:textId="77777777" w:rsidR="002615C4" w:rsidRDefault="005C53F6">
            <w:pPr>
              <w:numPr>
                <w:ilvl w:val="0"/>
                <w:numId w:val="8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Organizowanie na godzinach wychowawczych zajęć na temat radzenia sobie ze stresem </w:t>
            </w:r>
          </w:p>
          <w:p w14:paraId="63499E53" w14:textId="77777777" w:rsidR="002615C4" w:rsidRDefault="005C53F6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Warsztaty ,,Jak budować odporność psychiczną” - prowadzone przez psychologów z Młodzieżowego Ośrodka Profilaktyki i Psychoterapii </w:t>
            </w:r>
          </w:p>
          <w:p w14:paraId="1A4BC8DF" w14:textId="77777777" w:rsidR="002615C4" w:rsidRDefault="005C53F6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Indyw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idualne poradnictwo psychologiczno-pedagogiczne prowadzone przez pedagogów szkolnych, pedagoga specjalnego i psychologa szkolnego.</w:t>
            </w:r>
          </w:p>
          <w:p w14:paraId="6865CA02" w14:textId="77777777" w:rsidR="002615C4" w:rsidRDefault="005C53F6">
            <w:pPr>
              <w:numPr>
                <w:ilvl w:val="0"/>
                <w:numId w:val="8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Comiesięczne spotkania ,,O lęku, depresji i trudnościach wieku dorastania” -Zespół Psychologiczno-Pedagogiczny</w:t>
            </w:r>
          </w:p>
          <w:p w14:paraId="24039501" w14:textId="77777777" w:rsidR="002615C4" w:rsidRDefault="002615C4">
            <w:pPr>
              <w:spacing w:before="60" w:after="60" w:line="240" w:lineRule="auto"/>
              <w:ind w:left="175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1EE1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Wzmacnianie odporności psychicznej w sytuacji nasilonego stresu przedegzaminacyjnego</w:t>
            </w:r>
          </w:p>
          <w:p w14:paraId="73457D92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EF301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Doskonalenie  umiejętności stosowania w praktyce strategii radzenia sobie ze stresem.</w:t>
            </w:r>
          </w:p>
          <w:p w14:paraId="3214CB7B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CF0174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zdolności do samorealizacji, samokontroli i panowania nad emocjami</w:t>
            </w:r>
          </w:p>
          <w:p w14:paraId="3A779BD4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A1E1F2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Rozw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ijanie zasobów jako element wzmacniania i ochrony zdrowia psychicznego</w:t>
            </w:r>
          </w:p>
          <w:p w14:paraId="7265B0CA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3C3835" w14:textId="77777777" w:rsidR="002615C4" w:rsidRDefault="005C53F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ferta zajęć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,,Jak radzić sobie ze stresem egzaminacyjnym”- Zespół Psychologiczno-Pedagogiczny</w:t>
            </w:r>
          </w:p>
          <w:p w14:paraId="1B4528CA" w14:textId="77777777" w:rsidR="002615C4" w:rsidRDefault="005C53F6">
            <w:pPr>
              <w:numPr>
                <w:ilvl w:val="0"/>
                <w:numId w:val="31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Indywidualne poradnictwo psychologiczno-pedagogiczne prowadzone przez pedagogów szkolnych, pedagoga specjalnego i psychologa szkolnego.</w:t>
            </w:r>
          </w:p>
          <w:p w14:paraId="473A9790" w14:textId="77777777" w:rsidR="002615C4" w:rsidRDefault="002615C4">
            <w:pPr>
              <w:spacing w:before="60" w:after="60" w:line="240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9617A7A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BA48D55" w14:textId="77777777" w:rsidR="002615C4" w:rsidRDefault="005C53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Wsparcie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psychologiczno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pedagogiczne, uwzględnianie zróżnicowanych potrzeb uczniów</w:t>
      </w:r>
    </w:p>
    <w:p w14:paraId="52CEEF1D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1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B80153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Cele:</w:t>
      </w:r>
    </w:p>
    <w:p w14:paraId="1917CC88" w14:textId="77777777" w:rsidR="002615C4" w:rsidRDefault="005C53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Zapewnienie warunków do rozwoju uczniów zgodnie z ich indywidualnymi potrzebami i możliwościami psychofizycznymi</w:t>
      </w:r>
    </w:p>
    <w:p w14:paraId="410E4F27" w14:textId="77777777" w:rsidR="002615C4" w:rsidRDefault="005C53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Budowanie pozytywnego klimatu szkoły we współpracy z uczniami, rodzicami i nauczycielami</w:t>
      </w:r>
    </w:p>
    <w:p w14:paraId="5CFF6B86" w14:textId="77777777" w:rsidR="002615C4" w:rsidRDefault="005C53F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Świadome podejmowanie decyzji dotyczących wyboru dalsz</w:t>
      </w:r>
      <w:r>
        <w:rPr>
          <w:rFonts w:ascii="Calibri" w:eastAsia="Calibri" w:hAnsi="Calibri" w:cs="Calibri"/>
          <w:color w:val="000000"/>
          <w:sz w:val="22"/>
          <w:szCs w:val="22"/>
        </w:rPr>
        <w:t>ej ścieżki kształcenia</w:t>
      </w:r>
    </w:p>
    <w:p w14:paraId="4DCCE426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48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9"/>
        <w:gridCol w:w="3303"/>
        <w:gridCol w:w="3304"/>
        <w:gridCol w:w="3304"/>
        <w:gridCol w:w="3304"/>
      </w:tblGrid>
      <w:tr w:rsidR="002615C4" w14:paraId="2062D8E2" w14:textId="77777777">
        <w:trPr>
          <w:tblHeader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951EF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Obszar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A90648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 LO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2C46E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II LO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6ACB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III LO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CD2E1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IV LO</w:t>
            </w:r>
          </w:p>
        </w:tc>
      </w:tr>
      <w:tr w:rsidR="002615C4" w14:paraId="5B44942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1319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Wsparcie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psychologiczno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pedagogiczne, uwzględnianie zróżnicowanych potrzeb uczniów</w:t>
            </w:r>
          </w:p>
          <w:p w14:paraId="75145403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DE31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Organizowanie odpowiednich warunków nauczania dla uczniów znajdujących się w: trudnej sytuacji zdrowotnej; wykazujących szczególne uzdolnienia, posiadających orzeczenia o potrzebie kształcenia specjalnego, opinię o specyficznych trudnościach w uczeniu się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(dostosowania metod i form pracy, nauczanie indywidualne, zindywidualizowana ścieżka kształcenia)</w:t>
            </w:r>
          </w:p>
          <w:p w14:paraId="0543D53F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588464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Działania integracyjne w klasach umożliwiające budowanie bezpiecznego środowiska i współpracującego zespołu</w:t>
            </w:r>
          </w:p>
          <w:p w14:paraId="5CDBB423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9A8B50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Kształtowanie u młodzieży poczucia własnej warto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ści poprzez budowanie pozytywnego klimatu szkoły</w:t>
            </w:r>
          </w:p>
          <w:p w14:paraId="0ADF6BC9" w14:textId="77777777" w:rsidR="002615C4" w:rsidRDefault="002615C4">
            <w:pPr>
              <w:tabs>
                <w:tab w:val="left" w:pos="29"/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36AAE7" w14:textId="77777777" w:rsidR="002615C4" w:rsidRDefault="005C53F6">
            <w:pPr>
              <w:tabs>
                <w:tab w:val="left" w:pos="29"/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Budowanie bezpiecznego klimatu szkoły poprzez wyposażanie nauczycieli w wiedzę, materiały informacyjne i umiejętności tworzenia wspierających relacji interpersonalnych</w:t>
            </w:r>
          </w:p>
          <w:p w14:paraId="24473231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5D4636" w14:textId="77777777" w:rsidR="002615C4" w:rsidRDefault="005C53F6">
            <w:pPr>
              <w:tabs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Organizowanie i motywowanie uczniów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udziału w różnych formach zajęć pozalekcyjnych podnoszących poziom ich wiedzy i umiejętności</w:t>
            </w:r>
          </w:p>
          <w:p w14:paraId="475B593D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7B47EA" w14:textId="77777777" w:rsidR="002615C4" w:rsidRDefault="005C53F6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Tworzenie warunków dla rozwoju samorządności uczniów oraz działań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wolontarystycznych</w:t>
            </w:r>
            <w:proofErr w:type="spellEnd"/>
          </w:p>
          <w:p w14:paraId="12828BD1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3A800F" w14:textId="77777777" w:rsidR="002615C4" w:rsidRDefault="005C53F6">
            <w:pPr>
              <w:numPr>
                <w:ilvl w:val="0"/>
                <w:numId w:val="33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Zajęcia doradztwa zawodowego </w:t>
            </w:r>
          </w:p>
          <w:p w14:paraId="204F7C98" w14:textId="77777777" w:rsidR="002615C4" w:rsidRDefault="005C53F6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Organizowane przez Szkolny Klub Wolontariatu ,,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Dobrocentrycy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projektów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wolontariackich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motywowanie uczniów do działania na rzecz drugiego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człowieka, zwierząt i środowiska naturalnego.</w:t>
            </w:r>
          </w:p>
          <w:p w14:paraId="246B8F17" w14:textId="77777777" w:rsidR="002615C4" w:rsidRDefault="005C53F6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Warsztaty ,,Nastolatek  z Zespołem Aspergera” - Zespół Psychologiczno-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Pedagogiczny</w:t>
            </w:r>
          </w:p>
          <w:p w14:paraId="4D5D1DDA" w14:textId="77777777" w:rsidR="002615C4" w:rsidRDefault="005C53F6">
            <w:pPr>
              <w:numPr>
                <w:ilvl w:val="0"/>
                <w:numId w:val="33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Angażowanie uczniów w pracę samorządów klasowych i Samorządu Szkolnego</w:t>
            </w:r>
          </w:p>
          <w:p w14:paraId="084F0C64" w14:textId="77777777" w:rsidR="002615C4" w:rsidRDefault="002615C4">
            <w:pPr>
              <w:spacing w:before="60" w:after="60" w:line="240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03C9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Organizowanie odpowiednich warunków nauczania dla uczniów znajdujących się w: trudnej sytuacji zdrowotnej ; wykazujących szczególne uzdolnienia; posiadających orzeczenia 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potrzebie kształcenia specjalnego, opinię o specyficznych trudnościach w uczeniu się (dostosowania metod i form pracy, nauczanie indywidualne, zindywidualizowana ścieżka kształcenia)</w:t>
            </w:r>
          </w:p>
          <w:p w14:paraId="64ED1D58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778BA550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Działania wychowawcze w klasach umożliwiające budowanie bezpiecznego środowiska i współpracującego zespołu</w:t>
            </w:r>
          </w:p>
          <w:p w14:paraId="4351E0ED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2ECF79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Kształtowanie u młodzieży poczucia własnej wartości poprzez budowanie pozytywnego klimatu szkoły</w:t>
            </w:r>
          </w:p>
          <w:p w14:paraId="19DA139A" w14:textId="77777777" w:rsidR="002615C4" w:rsidRDefault="002615C4">
            <w:pPr>
              <w:tabs>
                <w:tab w:val="left" w:pos="29"/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2EA8BA" w14:textId="77777777" w:rsidR="002615C4" w:rsidRDefault="005C53F6">
            <w:pPr>
              <w:tabs>
                <w:tab w:val="left" w:pos="29"/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Budowanie bezpiecznego klimatu szkoły poprzez wypo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sażanie nauczycieli w wiedzę, materiały informacyjne i umiejętności tworzenia wspierających relacji interpersonalnych</w:t>
            </w:r>
          </w:p>
          <w:p w14:paraId="3F0BC0BC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EDCBFB" w14:textId="77777777" w:rsidR="002615C4" w:rsidRDefault="005C53F6">
            <w:pPr>
              <w:tabs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Organizowanie i motywowanie uczniów do udziału w różnych formach zajęć pozalekcyjnych podnoszących poziom ich wiedzy i umiejętności</w:t>
            </w:r>
          </w:p>
          <w:p w14:paraId="7DB7344C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5E38D3" w14:textId="77777777" w:rsidR="002615C4" w:rsidRDefault="005C53F6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Twor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zenie warunków dla rozwoju samorządności uczniów oraz działań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wolontarystycznych</w:t>
            </w:r>
            <w:proofErr w:type="spellEnd"/>
          </w:p>
          <w:p w14:paraId="51B6E22C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00FA4FF" w14:textId="77777777" w:rsidR="002615C4" w:rsidRDefault="005C53F6">
            <w:pPr>
              <w:numPr>
                <w:ilvl w:val="0"/>
                <w:numId w:val="30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Zajęcia doradztwa zawodowego </w:t>
            </w:r>
          </w:p>
          <w:p w14:paraId="2339C3DF" w14:textId="77777777" w:rsidR="002615C4" w:rsidRDefault="002615C4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1C17F4" w14:textId="77777777" w:rsidR="002615C4" w:rsidRDefault="005C53F6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Organizowane przez Szkolny Klub Wolontariatu ,,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Dobrocentrycy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projektów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wolontariackich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motywowanie uczniów do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działania na rzecz drugiego człowieka, zwierząt i środowiska naturalnego.</w:t>
            </w:r>
          </w:p>
          <w:p w14:paraId="22CFD298" w14:textId="77777777" w:rsidR="002615C4" w:rsidRDefault="005C53F6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Warsztaty ,,Nastolatek  z Zespołem Aspergera” - Zespół Psychologiczno-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Pedagogiczny</w:t>
            </w:r>
          </w:p>
          <w:p w14:paraId="19CEDAE0" w14:textId="77777777" w:rsidR="002615C4" w:rsidRDefault="005C53F6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Angażowanie uczniów w pracę samorządów klasowych i Samorządu Szkolnego</w:t>
            </w:r>
          </w:p>
          <w:p w14:paraId="2FAF8C0F" w14:textId="77777777" w:rsidR="002615C4" w:rsidRDefault="005C53F6">
            <w:pPr>
              <w:numPr>
                <w:ilvl w:val="0"/>
                <w:numId w:val="30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Warsztaty ,,Królestwo” - role pełnione w zespole wg. teorii M.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Belbina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 Zespół Psychologiczno-Pedagogiczny</w:t>
            </w:r>
          </w:p>
          <w:p w14:paraId="7C9CD644" w14:textId="77777777" w:rsidR="002615C4" w:rsidRDefault="002615C4">
            <w:pPr>
              <w:spacing w:before="60" w:after="60" w:line="240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DF19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Organizowanie odpowiednich warunków nauczania dla uczniów znajdu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jących się w: trudnej sytuacji zdrowotnej ; wykazujących szczególne uzdolnienia; posiadających orzeczenia o potrzebie kształcenia specjalnego, opinię o specyficznych trudnościach w uczeniu się (dostosowania metod i form pracy, nauczanie indywidualne, zindy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widualizowana ścieżka kształcenia)</w:t>
            </w:r>
          </w:p>
          <w:p w14:paraId="2C7F873E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3374221A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Przygotowanie uczniów do funkcjonowania w dorosłym życiu i akceptowania stanów psychofizycznych z tym związanych</w:t>
            </w:r>
          </w:p>
          <w:p w14:paraId="094D0B5A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B92F3E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Kształtowanie u młodzieży poczucia własnej wartości poprzez budowanie pozytywnego klimatu szkoły</w:t>
            </w:r>
          </w:p>
          <w:p w14:paraId="3A565C87" w14:textId="77777777" w:rsidR="002615C4" w:rsidRDefault="005C53F6">
            <w:pPr>
              <w:tabs>
                <w:tab w:val="left" w:pos="29"/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Budowan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 bezpiecznego klimatu szkoły poprzez wyposażanie nauczycieli w wiedzę, materiały informacyjne i umiejętności tworzenia wspierających relacji interpersonalnych</w:t>
            </w:r>
          </w:p>
          <w:p w14:paraId="1E287C64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38B789" w14:textId="77777777" w:rsidR="002615C4" w:rsidRDefault="005C53F6">
            <w:pPr>
              <w:tabs>
                <w:tab w:val="left" w:pos="467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Organizowanie i motywowanie uczniów do udziału w różnych formach zajęć pozalekcyjnych podnoszących poziom ich wiedzy i umiejętności</w:t>
            </w:r>
          </w:p>
          <w:p w14:paraId="24E5C6E2" w14:textId="77777777" w:rsidR="002615C4" w:rsidRDefault="002615C4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0B83DA" w14:textId="77777777" w:rsidR="002615C4" w:rsidRDefault="005C53F6">
            <w:pPr>
              <w:tabs>
                <w:tab w:val="left" w:pos="467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Tworzenie warunków dla rozwoju samorządności uczniów oraz działań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wolontarystycznych</w:t>
            </w:r>
            <w:proofErr w:type="spellEnd"/>
          </w:p>
          <w:p w14:paraId="3ACDFB11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258FD9" w14:textId="77777777" w:rsidR="002615C4" w:rsidRDefault="005C53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Zajęcia doradztwa zawodowego prowadz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one przez doradcę zawodowego Emilię Popławską</w:t>
            </w:r>
          </w:p>
          <w:p w14:paraId="3B0C350D" w14:textId="77777777" w:rsidR="002615C4" w:rsidRDefault="005C53F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Organizowane przez Szkolny Klub Wolontariatu ,,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Dobrocentrycy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projektów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wolontariackich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motywowanie uczniów do działania na rzecz drugiego człowieka, zwierząt i środowiska naturalnego.</w:t>
            </w:r>
          </w:p>
          <w:p w14:paraId="5E5BF68F" w14:textId="77777777" w:rsidR="002615C4" w:rsidRDefault="005C53F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Warsztaty ,,Nastolatek  z Zespołem Aspergera” - Zespół Psychologiczno-Pedagogiczny</w:t>
            </w:r>
          </w:p>
          <w:p w14:paraId="090EA6B1" w14:textId="77777777" w:rsidR="002615C4" w:rsidRDefault="005C53F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Warsztaty ,,Królestwo” - role pełnione w zespole wg. teorii M.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Belbina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 Zespół Psychologiczno-Pedagogiczny</w:t>
            </w:r>
          </w:p>
          <w:p w14:paraId="121D8682" w14:textId="77777777" w:rsidR="002615C4" w:rsidRDefault="005C53F6">
            <w:pPr>
              <w:numPr>
                <w:ilvl w:val="0"/>
                <w:numId w:val="4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Angażowanie uczniów w pracę samorządów klasowych i Samorządu Szkol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nego</w:t>
            </w:r>
          </w:p>
          <w:p w14:paraId="11BDD12B" w14:textId="77777777" w:rsidR="002615C4" w:rsidRDefault="002615C4">
            <w:pPr>
              <w:spacing w:before="60" w:after="60" w:line="240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0AFB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Organizowanie odpowiednich warunków nauczania dla uczniów znajdujących się w: trudnej sytuacji zdrowotnej ; wykazujących szczególne uzdolnienia; posiadających orzeczenia o potrzebie kształcenia specjalnego, opinię o specyficznych trudnościach w uczeniu się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(dostosowania metod i form pracy, nauczanie indywidualne, zindywidualizowana ścieżka kształcenia)</w:t>
            </w:r>
          </w:p>
          <w:p w14:paraId="47C8070A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C2EBE3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Dostosowanie warunków i form egzaminu maturalnego do możliwości i potrzeb psychofizycznych ucznia zgodnie z komunikatem Dyrektora CKE.</w:t>
            </w:r>
          </w:p>
          <w:p w14:paraId="53E05AD3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09380D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Pomoc w wyborze dals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zej ścieżki kształcenia poprzez organizowanie spotkań z przedstawicielami wyższych uczelni oraz umożliwienie konsultacji indywidualnych z zakresu doradztwa zawodowego.</w:t>
            </w:r>
          </w:p>
          <w:p w14:paraId="39B83E0A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30CE03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Przygotowanie uczniów do funkcjonowania w dorosłym życiu i akceptowania stanów psychofi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zycznych z tym związanych</w:t>
            </w:r>
          </w:p>
          <w:p w14:paraId="275C34C3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60F76E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Wsparcie psychologiczne w obliczu stresu egzaminacyjnego</w:t>
            </w:r>
          </w:p>
          <w:p w14:paraId="7E010196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A6D467" w14:textId="77777777" w:rsidR="002615C4" w:rsidRDefault="005C53F6">
            <w:pPr>
              <w:numPr>
                <w:ilvl w:val="0"/>
                <w:numId w:val="28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Zajęcia doradztwa zawodowego prowadzone przez doradcę zawodowego Emilię Popławską</w:t>
            </w:r>
          </w:p>
          <w:p w14:paraId="262F1F1A" w14:textId="77777777" w:rsidR="002615C4" w:rsidRDefault="005C53F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Organizowane przez Szkolny Klub Wolontariatu ,,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Dobrocentrycy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” projektów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wolontariackich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motywowanie uczniów do działania na rzecz drugiego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człowieka, zwierząt i środowiska naturalnego.</w:t>
            </w:r>
          </w:p>
          <w:p w14:paraId="78C8FE4F" w14:textId="77777777" w:rsidR="002615C4" w:rsidRDefault="005C53F6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Warsztaty ,,Nastolatek  z Zespołem Aspergera” - Zespół Psychologiczno-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Pedagogiczny </w:t>
            </w:r>
          </w:p>
          <w:p w14:paraId="51D1230B" w14:textId="77777777" w:rsidR="002615C4" w:rsidRDefault="005C53F6">
            <w:pPr>
              <w:numPr>
                <w:ilvl w:val="0"/>
                <w:numId w:val="28"/>
              </w:numPr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Angażowanie uczniów w pracę samorządów klasowych i Samorządu Szkolnego</w:t>
            </w:r>
          </w:p>
          <w:p w14:paraId="5F3A510F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0F45EA0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</w:rPr>
      </w:pPr>
    </w:p>
    <w:p w14:paraId="69DF24BF" w14:textId="77777777" w:rsidR="002615C4" w:rsidRDefault="005C53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Wychowanie do wartości, kształtowanie postaw prospołecznych , umiejętności współpracy z uczniami przybyłymi z zagranicy, w tym z Ukrainy </w:t>
      </w:r>
    </w:p>
    <w:p w14:paraId="3091A0B5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108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Cele:</w:t>
      </w:r>
    </w:p>
    <w:p w14:paraId="5DCF1A1E" w14:textId="77777777" w:rsidR="002615C4" w:rsidRDefault="005C53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Poszanowania dla tradycji szkoły, dziedzictwa narodowego oraz innych kultur </w:t>
      </w:r>
    </w:p>
    <w:p w14:paraId="6D29CCFC" w14:textId="77777777" w:rsidR="002615C4" w:rsidRDefault="005C53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Propagowanie postaw prospołecznych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Samorząd Szkolny i Szkolny Klub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Wolontariatu”Dobrocentrycy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”</w:t>
      </w:r>
    </w:p>
    <w:p w14:paraId="77A9C273" w14:textId="77777777" w:rsidR="002615C4" w:rsidRDefault="005C53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Rozwijanie wiedzy na temat praw człowieka i praw ucznia</w:t>
      </w:r>
    </w:p>
    <w:p w14:paraId="4695ACFD" w14:textId="77777777" w:rsidR="002615C4" w:rsidRDefault="005C53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Budowanie atmosfery współpracy, odpowiedzialności i obowiązkowości</w:t>
      </w:r>
    </w:p>
    <w:p w14:paraId="771A3F72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</w:rPr>
      </w:pPr>
    </w:p>
    <w:p w14:paraId="4500FAF0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sz w:val="22"/>
          <w:szCs w:val="22"/>
        </w:rPr>
      </w:pPr>
    </w:p>
    <w:p w14:paraId="51A7B336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148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3313"/>
        <w:gridCol w:w="3313"/>
        <w:gridCol w:w="3314"/>
        <w:gridCol w:w="3314"/>
      </w:tblGrid>
      <w:tr w:rsidR="002615C4" w14:paraId="79CCC54A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2F948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Obszar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210C2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 LO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98E88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II LO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DDF01D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III LO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517A4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IV LO</w:t>
            </w:r>
          </w:p>
        </w:tc>
      </w:tr>
      <w:tr w:rsidR="002615C4" w14:paraId="1D7E15E4" w14:textId="7777777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9D5F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Wychowanie do wartości,  kształtowanie postaw prospołecznych , umiejętności współpracy z uczniami przybyłymi z zagranicy, w tym z Ukrainy </w:t>
            </w:r>
          </w:p>
          <w:p w14:paraId="4ED71828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DC9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Poznawanie tradycji Szkoły i jej Patrona, </w:t>
            </w:r>
          </w:p>
          <w:p w14:paraId="5A9FE708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6F14E4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Propagowanie działań Samorządu Uczniowskiego i zachęcanie uczniów do aktywnej działalności w SU</w:t>
            </w:r>
          </w:p>
          <w:p w14:paraId="178159C1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5CFC4E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Korzystanie z różnych form działalności popularnonaukowej zorganizowanej przez instytucje naukowe, oświatowe i szkołę:</w:t>
            </w:r>
          </w:p>
          <w:p w14:paraId="02482936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61AD2C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Organizacja imprez kulturalnych, wydarz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eń szkolnych, wyjazdów, wycieczek tematycznych, spotkań przedświątecznych. </w:t>
            </w:r>
          </w:p>
          <w:p w14:paraId="2F3D3F70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B77CFC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wiedzy na temat praw człowieka i praw ucznia, współpraca z organizacjami pozarządowymi, fundacjami i stowarzyszeniami w tym z Warszawskim Rzecznikiem Praw Uczniowskich</w:t>
            </w:r>
          </w:p>
          <w:p w14:paraId="2942AC76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DDEE755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Rozwijanie współpracy międzynarodowej z uczniami z innych szkół</w:t>
            </w:r>
          </w:p>
          <w:p w14:paraId="6B5D981F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Budowanie pozytywnej atmosfery współpracy z uczniami z innych krajów, kultur i tradycji, w tym z uczniami z Ukrainy</w:t>
            </w:r>
          </w:p>
          <w:p w14:paraId="00A1BB00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8FAB77" w14:textId="77777777" w:rsidR="002615C4" w:rsidRDefault="005C53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Propagowanie idei pracy w wolontariacie – działania Szkolnego Klubu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Wolontariatu”Dobrocentrycy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</w:t>
            </w:r>
          </w:p>
          <w:p w14:paraId="3DB1E47A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96DF01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C86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Poznawanie tradycji Szkoły i jej Patrona, </w:t>
            </w:r>
          </w:p>
          <w:p w14:paraId="66B147EC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Propagowanie działań Samorządu Uczniowskiego i zachęcanie uczniów do aktywnej działalności w SU</w:t>
            </w:r>
          </w:p>
          <w:p w14:paraId="3A2123B1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6319EA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Korzystanie z różnych form działalności popularnonaukowej zorganizowanej przez instytucje naukowe, oświatowe i szkołę:</w:t>
            </w:r>
          </w:p>
          <w:p w14:paraId="08E5ECF8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C09A17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Organizacja imprez kulturalnych, wydarzeń szkolnych, wyjazdów, wycieczek tematycznych, spotkań przedświątecznych. </w:t>
            </w:r>
          </w:p>
          <w:p w14:paraId="32E466CF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48CFD0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wiedzy na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temat praw człowieka i praw ucznia, współpraca z organizacjami pozarządowymi, fundacjami i stowarzyszeniami </w:t>
            </w:r>
          </w:p>
          <w:p w14:paraId="27595CBE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47BA5E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współpracy międzynarodowej z uczniami z innych szkół</w:t>
            </w:r>
          </w:p>
          <w:p w14:paraId="1CC57DB8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74BFF4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Budowanie pozytywnej atmosfery współpracy z uczniami z innych krajów, kultur i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radycji, w tym z uczniami z Ukrainy</w:t>
            </w:r>
          </w:p>
          <w:p w14:paraId="1CF4D1C1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1F91FB" w14:textId="77777777" w:rsidR="002615C4" w:rsidRDefault="005C53F6">
            <w:pPr>
              <w:numPr>
                <w:ilvl w:val="0"/>
                <w:numId w:val="5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Edukacja Obywatelska - realizowana w formie przedmiotu obowiązkowego</w:t>
            </w:r>
          </w:p>
          <w:p w14:paraId="11304538" w14:textId="77777777" w:rsidR="002615C4" w:rsidRDefault="005C53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Propagowanie idei pracy w wolontariacie – działania Szkolnego Klubu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Wolontariatu”Dobrocentrycy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</w:t>
            </w:r>
          </w:p>
          <w:p w14:paraId="03DC32B7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19240E4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D53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Poznawanie tradycji Szkoły i jej Patrona</w:t>
            </w:r>
          </w:p>
          <w:p w14:paraId="19CD7278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AD2CD9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Propagowanie działań Samorządu Uczniowskiego i zachęcanie uczniów do aktywnej działalności w SU</w:t>
            </w:r>
          </w:p>
          <w:p w14:paraId="039E7713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4AB94A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Korzystanie z różny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 form działalności popularnonaukowej zorganizowanej przez instytucje naukowe, oświatowe i szkołę:</w:t>
            </w:r>
          </w:p>
          <w:p w14:paraId="5AB33E39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66F1BE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Organizacja imprez kulturalnych, wydarzeń szkolnych, wyjazdów, wycieczek tematycznych, spotkań przedświątecznych. </w:t>
            </w:r>
          </w:p>
          <w:p w14:paraId="6D54C21D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A7C64C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wiedzy na temat praw człowie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ka i praw ucznia, współpraca z organizacjami pozarządowymi, fundacjami i stowarzyszeniami </w:t>
            </w:r>
          </w:p>
          <w:p w14:paraId="2A6F43E0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98BC24B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współpracy międzynarodowej z uczniami z innych szkół</w:t>
            </w:r>
          </w:p>
          <w:p w14:paraId="51A96986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420EF2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Budowanie pozytywnej atmosfery współpracy z uczniami z innych krajów, kultur i tradycji, w tym z uczniami z Ukrainy</w:t>
            </w:r>
          </w:p>
          <w:p w14:paraId="60444EE0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92D60C" w14:textId="77777777" w:rsidR="002615C4" w:rsidRDefault="005C53F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Propagowanie idei pracy w wolontariacie – działania Szkolnego Klubu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Wolontariatu”Dobrocentrycy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</w:t>
            </w:r>
          </w:p>
          <w:p w14:paraId="172A48B4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33D9A9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32120A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0E2F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Poznawanie tradycji Szkoły i jej Patrona</w:t>
            </w:r>
          </w:p>
          <w:p w14:paraId="7F8BE0FC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43216D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Propagowanie działań Samorządu Uczniowskiego i zachęcanie uczniów do aktywnej działalności w SU</w:t>
            </w:r>
          </w:p>
          <w:p w14:paraId="0E66326F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A98C04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Korzystanie z różnych form działalności popularnonaukowej zorganizowanej przez instytucje naukowe, oświatowe i szkołę:</w:t>
            </w:r>
          </w:p>
          <w:p w14:paraId="606D3810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0CAA02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Organizacja imprez kulturalnych, wydarzeń szkolnych, wyjazdów, wycieczek tematycznych, spotkań przedświątecznych. </w:t>
            </w:r>
          </w:p>
          <w:p w14:paraId="55E2FF1E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620D6D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Rozwijanie wiedzy na temat praw człowieka i praw ucznia, współpraca z organizacjami pozarządowymi, fundacjami i stowarzyszeniami </w:t>
            </w:r>
          </w:p>
          <w:p w14:paraId="4CA9B4D0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8A5B78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Rozwijanie współpracy międzynarodowej z uczniami z innych szkół</w:t>
            </w:r>
          </w:p>
          <w:p w14:paraId="47E3CC88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2A5141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Budowanie pozytywnej atmosfery współpracy z uczniami z innyc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 krajów, kultur i tradycji, w tym z uczniami z Ukrainy</w:t>
            </w:r>
          </w:p>
          <w:p w14:paraId="377BE7E8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C7916" w14:textId="77777777" w:rsidR="002615C4" w:rsidRDefault="005C53F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Propagowanie idei pracy w wolontariacie – działania Szkolnego Klubu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Wolontariatu”Dobrocentrycy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”</w:t>
            </w:r>
          </w:p>
          <w:p w14:paraId="6D3E179B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21C949E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91A90EB" w14:textId="77777777" w:rsidR="002615C4" w:rsidRDefault="002615C4">
      <w:pPr>
        <w:rPr>
          <w:rFonts w:ascii="Calibri" w:eastAsia="Calibri" w:hAnsi="Calibri" w:cs="Calibri"/>
          <w:sz w:val="22"/>
          <w:szCs w:val="22"/>
        </w:rPr>
      </w:pPr>
    </w:p>
    <w:p w14:paraId="5B363D9E" w14:textId="77777777" w:rsidR="002615C4" w:rsidRDefault="002615C4">
      <w:pPr>
        <w:rPr>
          <w:rFonts w:ascii="Calibri" w:eastAsia="Calibri" w:hAnsi="Calibri" w:cs="Calibri"/>
          <w:sz w:val="22"/>
          <w:szCs w:val="22"/>
        </w:rPr>
      </w:pPr>
    </w:p>
    <w:p w14:paraId="4AE6C3B8" w14:textId="77777777" w:rsidR="002615C4" w:rsidRDefault="005C53F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Bezpieczeństwo – profilaktyka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ryzykownych i uzależnień</w:t>
      </w:r>
    </w:p>
    <w:p w14:paraId="11EF4436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3188158" w14:textId="77777777" w:rsidR="002615C4" w:rsidRDefault="005C53F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Cele:</w:t>
      </w:r>
    </w:p>
    <w:p w14:paraId="7E26C982" w14:textId="77777777" w:rsidR="002615C4" w:rsidRDefault="005C53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6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Nabycie umiejętności radzenia sobie w sytuacjach trudnych, ryzykownych i konfliktowych</w:t>
      </w:r>
    </w:p>
    <w:p w14:paraId="310D7770" w14:textId="77777777" w:rsidR="002615C4" w:rsidRDefault="005C53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6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Kształtowanie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postawy odpowiedzialności za bezpieczeństwo swoje i innych</w:t>
      </w:r>
    </w:p>
    <w:p w14:paraId="6CABDD39" w14:textId="77777777" w:rsidR="002615C4" w:rsidRDefault="005C53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6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Kształtowanie i rozwijanie  świadomości konsekwencji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ryzykownych</w:t>
      </w:r>
    </w:p>
    <w:p w14:paraId="1852D63C" w14:textId="77777777" w:rsidR="002615C4" w:rsidRDefault="005C53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6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Nabywanie  umiejętności unikania negatywnych wpływów środowiska</w:t>
      </w:r>
    </w:p>
    <w:p w14:paraId="3CF17F75" w14:textId="77777777" w:rsidR="002615C4" w:rsidRDefault="005C53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6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Kształtowanie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zachowań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służących zdrowiu</w:t>
      </w:r>
    </w:p>
    <w:p w14:paraId="17B3862C" w14:textId="77777777" w:rsidR="002615C4" w:rsidRDefault="005C53F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66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Profilaktyka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zach</w:t>
      </w:r>
      <w:r>
        <w:rPr>
          <w:rFonts w:ascii="Calibri" w:eastAsia="Calibri" w:hAnsi="Calibri" w:cs="Calibri"/>
          <w:color w:val="000000"/>
          <w:sz w:val="22"/>
          <w:szCs w:val="22"/>
        </w:rPr>
        <w:t>owań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przemocowych</w:t>
      </w:r>
      <w:proofErr w:type="spellEnd"/>
    </w:p>
    <w:p w14:paraId="5D2EF137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ind w:left="1069"/>
        <w:rPr>
          <w:rFonts w:ascii="Calibri" w:eastAsia="Calibri" w:hAnsi="Calibri" w:cs="Calibri"/>
          <w:color w:val="000000"/>
          <w:sz w:val="22"/>
          <w:szCs w:val="22"/>
        </w:rPr>
      </w:pPr>
    </w:p>
    <w:p w14:paraId="6CE8C3C3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14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3330"/>
        <w:gridCol w:w="3300"/>
        <w:gridCol w:w="3300"/>
        <w:gridCol w:w="3300"/>
      </w:tblGrid>
      <w:tr w:rsidR="002615C4" w14:paraId="64AA97E9" w14:textId="77777777">
        <w:trPr>
          <w:tblHeader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B088D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Obszar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3D4AE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 LO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B2C751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II LO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5396D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III LO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903FC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Klasa IV LO</w:t>
            </w:r>
          </w:p>
        </w:tc>
      </w:tr>
      <w:tr w:rsidR="002615C4" w14:paraId="3AF95ECF" w14:textId="77777777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BCC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Bezpieczeństwo – profilaktyka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zachowań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ryzykownych</w:t>
            </w:r>
          </w:p>
          <w:p w14:paraId="3B611727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C8F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Propagowanie wiedzy na temat odpowiedzialności prawnej nieletnich</w:t>
            </w:r>
          </w:p>
          <w:p w14:paraId="2D68982D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A2C21A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Rozpoznawanie zagrożeń cywilizacyjnych</w:t>
            </w:r>
          </w:p>
          <w:p w14:paraId="1EFD2B6D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77AF1D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Kształtowanie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zachowań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służących zdrowiu poprzez promowanie oferty zajęć pozalekcyjnych- sportowych, sekcji wioślarskiej Kopernika, turnieje pływacki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14:paraId="1785E66C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E56C85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Zastosowanie w praktyce umiejętności bezpiecznego korzystania z zasobów Internetu i mediów społecznościowych.</w:t>
            </w:r>
          </w:p>
          <w:p w14:paraId="2A80CF08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933FE6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Dostarczenie wiedzy na temat asertywnego stylu zachowania</w:t>
            </w:r>
          </w:p>
          <w:p w14:paraId="6E0713CC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8F709F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Uczenie konstruktywnego rozwiązywania problemów osobistych, rodzinnych i środowisko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wych</w:t>
            </w:r>
          </w:p>
          <w:p w14:paraId="39E052D0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D5C13D" w14:textId="77777777" w:rsidR="002615C4" w:rsidRDefault="005C53F6">
            <w:pPr>
              <w:tabs>
                <w:tab w:val="left" w:pos="389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Kształtowanie krytycznego myślenia i wspomaganie uczniów  w konstruktywnym podejmowaniu decyzji w sytuacjach trudnych,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zagrażających prawidłowemu rozwojowi i zdrowemu życiu</w:t>
            </w:r>
          </w:p>
          <w:p w14:paraId="3C632C88" w14:textId="77777777" w:rsidR="002615C4" w:rsidRDefault="002615C4">
            <w:pPr>
              <w:spacing w:before="60" w:after="60" w:line="240" w:lineRule="auto"/>
              <w:ind w:hanging="18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B0427C" w14:textId="77777777" w:rsidR="002615C4" w:rsidRDefault="005C53F6">
            <w:pPr>
              <w:numPr>
                <w:ilvl w:val="0"/>
                <w:numId w:val="35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behawioralnych:</w:t>
            </w:r>
          </w:p>
          <w:p w14:paraId="5BF36A29" w14:textId="77777777" w:rsidR="002615C4" w:rsidRDefault="005C53F6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,,Higiena cyfrowa i krytyczne korzys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tanie ze źródeł internetowych”-  Zespół Psychologiczno-Pedagogiczny</w:t>
            </w:r>
          </w:p>
          <w:p w14:paraId="243C7BF1" w14:textId="77777777" w:rsidR="002615C4" w:rsidRDefault="005C53F6">
            <w:pPr>
              <w:numPr>
                <w:ilvl w:val="0"/>
                <w:numId w:val="35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Zapoznanie z procedurami zawartymi w Standardach Ochrony Małoletnich w XXXIII Liceum Ogólnokształcącym Dwujęzycznym im. M. Kopernika - wychowawcy i Zespół PP</w:t>
            </w:r>
          </w:p>
          <w:p w14:paraId="3F6B863F" w14:textId="77777777" w:rsidR="002615C4" w:rsidRDefault="005C53F6">
            <w:pPr>
              <w:numPr>
                <w:ilvl w:val="0"/>
                <w:numId w:val="35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,,Używki i inne zagrożenia” - warsztaty prowadzone przez specjalistów z Młodzieżowego Ośrodka Prof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ilaktyki i Psychoterapii</w:t>
            </w:r>
          </w:p>
          <w:p w14:paraId="1B09F37C" w14:textId="77777777" w:rsidR="002615C4" w:rsidRDefault="005C53F6">
            <w:pPr>
              <w:numPr>
                <w:ilvl w:val="0"/>
                <w:numId w:val="35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,,Odpowiedzialność prawna nieletnich” - spotkanie ze Strażą Miejską</w:t>
            </w:r>
          </w:p>
          <w:p w14:paraId="67CE924B" w14:textId="77777777" w:rsidR="002615C4" w:rsidRDefault="005C53F6">
            <w:pPr>
              <w:numPr>
                <w:ilvl w:val="0"/>
                <w:numId w:val="35"/>
              </w:numPr>
              <w:tabs>
                <w:tab w:val="left" w:pos="389"/>
              </w:tabs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- godziny wychowawcze</w:t>
            </w:r>
          </w:p>
          <w:p w14:paraId="7ACF3490" w14:textId="77777777" w:rsidR="002615C4" w:rsidRDefault="002615C4">
            <w:pPr>
              <w:tabs>
                <w:tab w:val="left" w:pos="389"/>
              </w:tabs>
              <w:spacing w:before="60" w:after="60" w:line="240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207909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17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0DF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Rozpoznawanie zagrożeń cywilizacyjnych i strategii radzenia sobie z nimi</w:t>
            </w:r>
          </w:p>
          <w:p w14:paraId="34BB4591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689B41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Zastosowanie w praktyce umiejętności bezpiecznego korzystania z zasobów Internetu i mediów społecznościowych.</w:t>
            </w:r>
          </w:p>
          <w:p w14:paraId="3B18BC58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FE4A7E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Kształtowanie umiejętności  asertywnego stylu zachowania</w:t>
            </w:r>
          </w:p>
          <w:p w14:paraId="3C7CAB66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C849EA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Dostarczenie wiedzy z zakresu zagrożeń psychofizycznych: zaburzenia odżywiania (anoreksja, bulimia, ortoreksja), zagrożenia związane z nadużywaniem ogólnodostępnych leków.</w:t>
            </w:r>
          </w:p>
          <w:p w14:paraId="3FC85207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Uczenie konstruktywnego rozwiązywania problemów osobistych, rodzinnych i środowiskow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ych:</w:t>
            </w:r>
          </w:p>
          <w:p w14:paraId="02FF9CFB" w14:textId="77777777" w:rsidR="002615C4" w:rsidRDefault="002615C4">
            <w:pPr>
              <w:tabs>
                <w:tab w:val="left" w:pos="389"/>
              </w:tabs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35F2C5" w14:textId="77777777" w:rsidR="002615C4" w:rsidRDefault="005C53F6">
            <w:pPr>
              <w:tabs>
                <w:tab w:val="left" w:pos="389"/>
              </w:tabs>
              <w:spacing w:before="60" w:after="60" w:line="240" w:lineRule="auto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Kształtowanie krytycznego myślenia i wspomaganie uczniów  w konstruktywnym podejmowaniu decyzji w sytuacjach trudnych, zagrażających prawidłowemu rozwojowi i zdrowemu życiu</w:t>
            </w:r>
          </w:p>
          <w:p w14:paraId="67AF4223" w14:textId="77777777" w:rsidR="002615C4" w:rsidRDefault="002615C4">
            <w:pPr>
              <w:spacing w:before="60" w:after="60" w:line="240" w:lineRule="auto"/>
              <w:ind w:left="34"/>
              <w:rPr>
                <w:sz w:val="22"/>
                <w:szCs w:val="22"/>
              </w:rPr>
            </w:pPr>
          </w:p>
          <w:p w14:paraId="49893000" w14:textId="77777777" w:rsidR="002615C4" w:rsidRDefault="005C53F6">
            <w:pPr>
              <w:numPr>
                <w:ilvl w:val="0"/>
                <w:numId w:val="37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behawioralnych:</w:t>
            </w:r>
          </w:p>
          <w:p w14:paraId="2F03506F" w14:textId="77777777" w:rsidR="002615C4" w:rsidRDefault="005C53F6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,,Higiena cyfrowa i krytyczne korzystanie ze źródeł internetowych”-  Zespół Psychologiczno-Pedagogiczny</w:t>
            </w:r>
          </w:p>
          <w:p w14:paraId="2D318366" w14:textId="77777777" w:rsidR="002615C4" w:rsidRDefault="005C53F6">
            <w:pPr>
              <w:numPr>
                <w:ilvl w:val="0"/>
                <w:numId w:val="37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Przypomnienie procedur zawarty w Standardach Ochrony Małoletnich w XXXIII Liceum Ogólnokształcącym Dwujęzycznym im. M. Kopernika - wychowawcy i Zespół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  <w:p w14:paraId="5F8AA80F" w14:textId="77777777" w:rsidR="002615C4" w:rsidRDefault="005C53F6">
            <w:pPr>
              <w:numPr>
                <w:ilvl w:val="0"/>
                <w:numId w:val="37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,,Używki i inne zagrożenia” - warsztaty prowadzone przez specjalistów z Młodzieżowego Ośrodka Profilaktyki i Psychoterapii</w:t>
            </w:r>
          </w:p>
          <w:p w14:paraId="655E36A4" w14:textId="77777777" w:rsidR="002615C4" w:rsidRDefault="005C53F6">
            <w:pPr>
              <w:numPr>
                <w:ilvl w:val="0"/>
                <w:numId w:val="37"/>
              </w:numPr>
              <w:tabs>
                <w:tab w:val="left" w:pos="389"/>
              </w:tabs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- godziny wychowawcze</w:t>
            </w:r>
          </w:p>
          <w:p w14:paraId="6A6320B2" w14:textId="77777777" w:rsidR="002615C4" w:rsidRDefault="002615C4">
            <w:pPr>
              <w:spacing w:before="60" w:after="60" w:line="24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34D0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Rozwijanie umiejętności dokonywania zmian w myśleniu, postrzeganiu i rozumieniu świa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 oraz własnej roli w tym świecie.</w:t>
            </w:r>
          </w:p>
          <w:p w14:paraId="6EF8FBD5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0E20659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Doskonalenie umiejętności podejmowania racjonalnych decyzji w oparciu o posiadane informacje i ocenę skutków własnych działań.</w:t>
            </w:r>
          </w:p>
          <w:p w14:paraId="5A1A7ACB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4E59E41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Dostarczenie wiedzy z zakresu zagrożeń psychofizycznych: zaburzenia odżywiania (anoreksja,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bulimia, ortoreksja), zagrożenia związane z nadużywaniem ogólnodostępnych leków.</w:t>
            </w:r>
          </w:p>
          <w:p w14:paraId="37F4FBA8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671FEA" w14:textId="77777777" w:rsidR="002615C4" w:rsidRDefault="005C53F6">
            <w:pP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Doskonalenie umiejętności wykorzystywania wiedzy na temat wczesnej identyfikacji zmian chorobowych we własnym ciele (np. wczesna identyfikacja zmian na skórze, potrzeba samobadania piersi u kobiet itp.) w celu ochrony zdrowia.</w:t>
            </w:r>
          </w:p>
          <w:p w14:paraId="2B404394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6D49FF" w14:textId="77777777" w:rsidR="002615C4" w:rsidRDefault="005C53F6">
            <w:pPr>
              <w:numPr>
                <w:ilvl w:val="0"/>
                <w:numId w:val="7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beha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wioralnych:</w:t>
            </w:r>
          </w:p>
          <w:p w14:paraId="0ABCB58C" w14:textId="77777777" w:rsidR="002615C4" w:rsidRDefault="005C53F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,,Higiena cyfrowa i krytyczne korzystanie ze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źródeł internetowych”-  Zespół Psychologiczno-Pedagogiczny</w:t>
            </w:r>
          </w:p>
          <w:p w14:paraId="048D83A5" w14:textId="77777777" w:rsidR="002615C4" w:rsidRDefault="005C53F6">
            <w:pPr>
              <w:numPr>
                <w:ilvl w:val="0"/>
                <w:numId w:val="7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Przypomnienie procedur zawartych w Standardach Ochrony Małoletnich w XXXIII Liceum Ogólnokształcącym Dwujęzycznym im. M. Kopernika - wychowa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wcy i Zespół PP</w:t>
            </w:r>
          </w:p>
          <w:p w14:paraId="440004DE" w14:textId="77777777" w:rsidR="002615C4" w:rsidRDefault="005C53F6">
            <w:pPr>
              <w:numPr>
                <w:ilvl w:val="0"/>
                <w:numId w:val="7"/>
              </w:numPr>
              <w:tabs>
                <w:tab w:val="left" w:pos="389"/>
              </w:tabs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,,Używki i inne zagrożenia” - warsztaty prowadzone przez specjalistów z Młodzieżowego Ośrodka Profilaktyki i Psychoterapii</w:t>
            </w:r>
          </w:p>
          <w:p w14:paraId="4FC78DC4" w14:textId="77777777" w:rsidR="002615C4" w:rsidRDefault="005C53F6">
            <w:pPr>
              <w:numPr>
                <w:ilvl w:val="0"/>
                <w:numId w:val="7"/>
              </w:numPr>
              <w:tabs>
                <w:tab w:val="left" w:pos="389"/>
              </w:tabs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- godziny wychowawcze</w:t>
            </w:r>
          </w:p>
          <w:p w14:paraId="35967F3B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AE8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Wykorzystywanie umiejętności dokonywania zmian w myśleniu, postrzegani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 i rozumieniu świata oraz własnej roli w tym świecie do planowania dalszej drogi życiowej.</w:t>
            </w:r>
          </w:p>
          <w:p w14:paraId="18C40345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BE3181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Wykorzystywanie umiejętności podejmowania racjonalnych decyzji w oparciu o posiadane informacje i ocenę skutków własnych działań.</w:t>
            </w:r>
          </w:p>
          <w:p w14:paraId="457DE79F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2B9CBA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Doskonalenie umiejętności wykorzystania w praktyce wiedzy dotyczącej radzenia sobie w sytuacjach trudnych, w tym stresu przed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egzaminacyjnego</w:t>
            </w:r>
          </w:p>
          <w:p w14:paraId="46283681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BFCFC7" w14:textId="77777777" w:rsidR="002615C4" w:rsidRDefault="005C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Wzmacnianie norm ograniczających zachowania ryzykowne oraz korygowanie błędnych przekonań na ich temat.</w:t>
            </w:r>
          </w:p>
          <w:p w14:paraId="4C92C1C2" w14:textId="77777777" w:rsidR="002615C4" w:rsidRDefault="00261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201FB8" w14:textId="77777777" w:rsidR="002615C4" w:rsidRDefault="005C53F6">
            <w:pPr>
              <w:numPr>
                <w:ilvl w:val="0"/>
                <w:numId w:val="9"/>
              </w:numPr>
              <w:spacing w:before="60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,,Higiena cyfrowa i krytyczne korzystanie ze źródeł internetowych”-  Zespół Psychologiczno-Pedagogiczny</w:t>
            </w:r>
          </w:p>
          <w:p w14:paraId="2C6DB36E" w14:textId="77777777" w:rsidR="002615C4" w:rsidRDefault="005C53F6">
            <w:pPr>
              <w:numPr>
                <w:ilvl w:val="0"/>
                <w:numId w:val="9"/>
              </w:numPr>
              <w:tabs>
                <w:tab w:val="left" w:pos="389"/>
              </w:tabs>
              <w:spacing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Profilaktyka uzależnień - godz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iny wychowawcze</w:t>
            </w:r>
          </w:p>
          <w:p w14:paraId="078957C9" w14:textId="77777777" w:rsidR="002615C4" w:rsidRDefault="002615C4">
            <w:pPr>
              <w:spacing w:before="60" w:after="6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BB70C29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</w:p>
    <w:p w14:paraId="085A3606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7D72F58" w14:textId="77777777" w:rsidR="002615C4" w:rsidRDefault="002615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2"/>
          <w:szCs w:val="22"/>
        </w:rPr>
      </w:pPr>
    </w:p>
    <w:p w14:paraId="653FE80E" w14:textId="77777777" w:rsidR="002615C4" w:rsidRDefault="002615C4"/>
    <w:sectPr w:rsidR="002615C4">
      <w:pgSz w:w="16838" w:h="11906" w:orient="landscape"/>
      <w:pgMar w:top="1276" w:right="992" w:bottom="1276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03"/>
    <w:multiLevelType w:val="multilevel"/>
    <w:tmpl w:val="D8107D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A28B1"/>
    <w:multiLevelType w:val="multilevel"/>
    <w:tmpl w:val="80142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5461B5"/>
    <w:multiLevelType w:val="multilevel"/>
    <w:tmpl w:val="4AFE6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33FE"/>
    <w:multiLevelType w:val="multilevel"/>
    <w:tmpl w:val="C48A9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86F8F"/>
    <w:multiLevelType w:val="multilevel"/>
    <w:tmpl w:val="1C6EFE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007CE1"/>
    <w:multiLevelType w:val="multilevel"/>
    <w:tmpl w:val="08DC3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301D94"/>
    <w:multiLevelType w:val="multilevel"/>
    <w:tmpl w:val="E0860F1A"/>
    <w:lvl w:ilvl="0">
      <w:start w:val="1"/>
      <w:numFmt w:val="bullet"/>
      <w:lvlText w:val="🠺"/>
      <w:lvlJc w:val="left"/>
      <w:pPr>
        <w:ind w:left="15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58082F"/>
    <w:multiLevelType w:val="multilevel"/>
    <w:tmpl w:val="529ED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4D29B8"/>
    <w:multiLevelType w:val="multilevel"/>
    <w:tmpl w:val="7EAE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8F82647"/>
    <w:multiLevelType w:val="multilevel"/>
    <w:tmpl w:val="3C724F2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1A1"/>
    <w:multiLevelType w:val="multilevel"/>
    <w:tmpl w:val="1472A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7577E"/>
    <w:multiLevelType w:val="multilevel"/>
    <w:tmpl w:val="A7747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AB5A35"/>
    <w:multiLevelType w:val="multilevel"/>
    <w:tmpl w:val="DB866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EC06123"/>
    <w:multiLevelType w:val="multilevel"/>
    <w:tmpl w:val="6CD0CF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70475F4"/>
    <w:multiLevelType w:val="multilevel"/>
    <w:tmpl w:val="C09E0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A9B41D5"/>
    <w:multiLevelType w:val="multilevel"/>
    <w:tmpl w:val="981AA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A35587"/>
    <w:multiLevelType w:val="multilevel"/>
    <w:tmpl w:val="D9AC1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3EC138F"/>
    <w:multiLevelType w:val="multilevel"/>
    <w:tmpl w:val="08CCB6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25364"/>
    <w:multiLevelType w:val="multilevel"/>
    <w:tmpl w:val="B512E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7B011A5"/>
    <w:multiLevelType w:val="multilevel"/>
    <w:tmpl w:val="1C88E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7D14BC"/>
    <w:multiLevelType w:val="multilevel"/>
    <w:tmpl w:val="3BF0B1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F8622B"/>
    <w:multiLevelType w:val="multilevel"/>
    <w:tmpl w:val="BCAA6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374966"/>
    <w:multiLevelType w:val="multilevel"/>
    <w:tmpl w:val="34F0423E"/>
    <w:lvl w:ilvl="0">
      <w:start w:val="1"/>
      <w:numFmt w:val="bullet"/>
      <w:lvlText w:val="🠺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2CB7912"/>
    <w:multiLevelType w:val="multilevel"/>
    <w:tmpl w:val="D80A8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A92FD8"/>
    <w:multiLevelType w:val="multilevel"/>
    <w:tmpl w:val="58703952"/>
    <w:lvl w:ilvl="0">
      <w:start w:val="1"/>
      <w:numFmt w:val="bullet"/>
      <w:lvlText w:val="🠺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354FEB"/>
    <w:multiLevelType w:val="multilevel"/>
    <w:tmpl w:val="804C5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2730E63"/>
    <w:multiLevelType w:val="multilevel"/>
    <w:tmpl w:val="1952B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4B77CE"/>
    <w:multiLevelType w:val="multilevel"/>
    <w:tmpl w:val="F9D89D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AB73988"/>
    <w:multiLevelType w:val="multilevel"/>
    <w:tmpl w:val="B3C4E0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BA8511B"/>
    <w:multiLevelType w:val="multilevel"/>
    <w:tmpl w:val="8B94419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5A2239"/>
    <w:multiLevelType w:val="multilevel"/>
    <w:tmpl w:val="4ACCE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04A074F"/>
    <w:multiLevelType w:val="multilevel"/>
    <w:tmpl w:val="10F4BE0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B6DA1"/>
    <w:multiLevelType w:val="multilevel"/>
    <w:tmpl w:val="F11C49B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8F17C00"/>
    <w:multiLevelType w:val="multilevel"/>
    <w:tmpl w:val="DE9451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B1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9271880"/>
    <w:multiLevelType w:val="multilevel"/>
    <w:tmpl w:val="1E3C3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9E04E8E"/>
    <w:multiLevelType w:val="multilevel"/>
    <w:tmpl w:val="C2DE6636"/>
    <w:lvl w:ilvl="0">
      <w:start w:val="1"/>
      <w:numFmt w:val="bullet"/>
      <w:lvlText w:val="🠺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D95034E"/>
    <w:multiLevelType w:val="multilevel"/>
    <w:tmpl w:val="D15C4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E1E1A57"/>
    <w:multiLevelType w:val="multilevel"/>
    <w:tmpl w:val="65144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36"/>
  </w:num>
  <w:num w:numId="3">
    <w:abstractNumId w:val="3"/>
  </w:num>
  <w:num w:numId="4">
    <w:abstractNumId w:val="4"/>
  </w:num>
  <w:num w:numId="5">
    <w:abstractNumId w:val="18"/>
  </w:num>
  <w:num w:numId="6">
    <w:abstractNumId w:val="1"/>
  </w:num>
  <w:num w:numId="7">
    <w:abstractNumId w:val="28"/>
  </w:num>
  <w:num w:numId="8">
    <w:abstractNumId w:val="30"/>
  </w:num>
  <w:num w:numId="9">
    <w:abstractNumId w:val="5"/>
  </w:num>
  <w:num w:numId="10">
    <w:abstractNumId w:val="31"/>
  </w:num>
  <w:num w:numId="11">
    <w:abstractNumId w:val="9"/>
  </w:num>
  <w:num w:numId="12">
    <w:abstractNumId w:val="35"/>
  </w:num>
  <w:num w:numId="13">
    <w:abstractNumId w:val="22"/>
  </w:num>
  <w:num w:numId="14">
    <w:abstractNumId w:val="24"/>
  </w:num>
  <w:num w:numId="15">
    <w:abstractNumId w:val="17"/>
  </w:num>
  <w:num w:numId="16">
    <w:abstractNumId w:val="6"/>
  </w:num>
  <w:num w:numId="17">
    <w:abstractNumId w:val="29"/>
  </w:num>
  <w:num w:numId="18">
    <w:abstractNumId w:val="23"/>
  </w:num>
  <w:num w:numId="19">
    <w:abstractNumId w:val="37"/>
  </w:num>
  <w:num w:numId="20">
    <w:abstractNumId w:val="19"/>
  </w:num>
  <w:num w:numId="21">
    <w:abstractNumId w:val="34"/>
  </w:num>
  <w:num w:numId="22">
    <w:abstractNumId w:val="10"/>
  </w:num>
  <w:num w:numId="23">
    <w:abstractNumId w:val="2"/>
  </w:num>
  <w:num w:numId="24">
    <w:abstractNumId w:val="32"/>
  </w:num>
  <w:num w:numId="25">
    <w:abstractNumId w:val="20"/>
  </w:num>
  <w:num w:numId="26">
    <w:abstractNumId w:val="26"/>
  </w:num>
  <w:num w:numId="27">
    <w:abstractNumId w:val="27"/>
  </w:num>
  <w:num w:numId="28">
    <w:abstractNumId w:val="8"/>
  </w:num>
  <w:num w:numId="29">
    <w:abstractNumId w:val="33"/>
  </w:num>
  <w:num w:numId="30">
    <w:abstractNumId w:val="15"/>
  </w:num>
  <w:num w:numId="31">
    <w:abstractNumId w:val="25"/>
  </w:num>
  <w:num w:numId="32">
    <w:abstractNumId w:val="13"/>
  </w:num>
  <w:num w:numId="33">
    <w:abstractNumId w:val="12"/>
  </w:num>
  <w:num w:numId="34">
    <w:abstractNumId w:val="0"/>
  </w:num>
  <w:num w:numId="35">
    <w:abstractNumId w:val="16"/>
  </w:num>
  <w:num w:numId="36">
    <w:abstractNumId w:val="11"/>
  </w:num>
  <w:num w:numId="37">
    <w:abstractNumId w:val="2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C4"/>
    <w:rsid w:val="002615C4"/>
    <w:rsid w:val="005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CB5F"/>
  <w15:docId w15:val="{F704D1E6-E7F5-4E90-9E20-8ED96D8A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360" w:after="240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/>
      <w:jc w:val="center"/>
    </w:pPr>
    <w:rPr>
      <w:b/>
      <w:color w:val="0000FF"/>
      <w:sz w:val="32"/>
      <w:szCs w:val="32"/>
    </w:rPr>
  </w:style>
  <w:style w:type="character" w:customStyle="1" w:styleId="TytuZnak">
    <w:name w:val="Tytuł Znak"/>
    <w:basedOn w:val="Domylnaczcionkaakapitu"/>
    <w:rsid w:val="00253ACD"/>
    <w:rPr>
      <w:rFonts w:ascii="Times New Roman" w:eastAsia="Times New Roman" w:hAnsi="Times New Roman" w:cs="Times New Roman"/>
      <w:b/>
      <w:color w:val="0000FF"/>
      <w:sz w:val="32"/>
      <w:szCs w:val="20"/>
      <w:lang w:eastAsia="pl-PL"/>
    </w:rPr>
  </w:style>
  <w:style w:type="paragraph" w:styleId="Bezodstpw">
    <w:name w:val="No Spacing"/>
    <w:uiPriority w:val="1"/>
    <w:qFormat/>
    <w:rsid w:val="00253ACD"/>
    <w:pPr>
      <w:spacing w:after="0" w:line="240" w:lineRule="auto"/>
    </w:pPr>
    <w:rPr>
      <w:rFonts w:eastAsia="Calibri"/>
    </w:rPr>
  </w:style>
  <w:style w:type="paragraph" w:styleId="Akapitzlist">
    <w:name w:val="List Paragraph"/>
    <w:qFormat/>
    <w:rsid w:val="00253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253A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a14">
    <w:name w:val="Pa14"/>
    <w:basedOn w:val="Default"/>
    <w:next w:val="Default"/>
    <w:uiPriority w:val="99"/>
    <w:rsid w:val="00253ACD"/>
    <w:pPr>
      <w:spacing w:line="24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253AC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253ACD"/>
    <w:rPr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CAB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F42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CA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CA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F4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AB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D2368"/>
    <w:rPr>
      <w:b/>
      <w:bCs/>
    </w:rPr>
  </w:style>
  <w:style w:type="paragraph" w:styleId="Tekstpodstawowy">
    <w:name w:val="Body Text"/>
    <w:link w:val="TekstpodstawowyZnak"/>
    <w:uiPriority w:val="99"/>
    <w:unhideWhenUsed/>
    <w:rsid w:val="00B23F95"/>
    <w:pPr>
      <w:spacing w:after="120"/>
      <w:jc w:val="both"/>
    </w:pPr>
    <w:rPr>
      <w:rFonts w:asciiTheme="minorHAnsi" w:hAnsiTheme="minorHAnsi" w:cstheme="minorHAnsi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3F95"/>
    <w:rPr>
      <w:rFonts w:eastAsia="Times New Roman" w:cstheme="minorHAnsi"/>
      <w:bCs/>
      <w:lang w:eastAsia="pl-PL"/>
    </w:rPr>
  </w:style>
  <w:style w:type="character" w:customStyle="1" w:styleId="Nagwek1Znak">
    <w:name w:val="Nagłówek 1 Znak"/>
    <w:basedOn w:val="Domylnaczcionkaakapitu"/>
    <w:uiPriority w:val="9"/>
    <w:rsid w:val="00B23F95"/>
    <w:rPr>
      <w:rFonts w:eastAsia="Times New Roman" w:cstheme="minorHAnsi"/>
      <w:b/>
      <w:sz w:val="28"/>
      <w:szCs w:val="28"/>
      <w:lang w:eastAsia="pl-PL"/>
    </w:rPr>
  </w:style>
  <w:style w:type="paragraph" w:styleId="Tekstpodstawowy2">
    <w:name w:val="Body Text 2"/>
    <w:link w:val="Tekstpodstawowy2Znak"/>
    <w:uiPriority w:val="99"/>
    <w:unhideWhenUsed/>
    <w:rsid w:val="00B23F95"/>
    <w:pPr>
      <w:spacing w:after="120"/>
    </w:pPr>
    <w:rPr>
      <w:rFonts w:asciiTheme="minorHAnsi" w:hAnsiTheme="minorHAnsi" w:cstheme="minorHAnsi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3F95"/>
    <w:rPr>
      <w:rFonts w:eastAsia="Times New Roman" w:cstheme="minorHAnsi"/>
      <w:bCs/>
      <w:lang w:eastAsia="pl-PL"/>
    </w:rPr>
  </w:style>
  <w:style w:type="paragraph" w:styleId="Tekstpodstawowy3">
    <w:name w:val="Body Text 3"/>
    <w:link w:val="Tekstpodstawowy3Znak"/>
    <w:uiPriority w:val="99"/>
    <w:unhideWhenUsed/>
    <w:rsid w:val="00AC3C25"/>
    <w:pPr>
      <w:spacing w:before="60" w:after="6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C3C25"/>
    <w:rPr>
      <w:rFonts w:ascii="Calibri" w:eastAsia="Times New Roman" w:hAnsi="Calibri" w:cs="Calibri"/>
      <w:color w:val="000000" w:themeColor="text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345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as-inline-color">
    <w:name w:val="has-inline-color"/>
    <w:basedOn w:val="Domylnaczcionkaakapitu"/>
    <w:rsid w:val="00B40BEB"/>
  </w:style>
  <w:style w:type="paragraph" w:styleId="NormalnyWeb">
    <w:name w:val="Normal (Web)"/>
    <w:uiPriority w:val="99"/>
    <w:semiHidden/>
    <w:unhideWhenUsed/>
    <w:rsid w:val="00355333"/>
    <w:pPr>
      <w:spacing w:before="100" w:beforeAutospacing="1" w:after="100" w:afterAutospacing="1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JJ4VSwX5I3h8uy8itc5mNEyjg==">CgMxLjAyDmguMWV3ZjkyZzZ4YjJvOAByITE1SzRMZkVIRWp2Q3lUYXRTMVJYSmE3cEJGRUxKek5KZQ==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4665</Words>
  <Characters>27994</Characters>
  <Application>Microsoft Office Word</Application>
  <DocSecurity>0</DocSecurity>
  <Lines>233</Lines>
  <Paragraphs>65</Paragraphs>
  <ScaleCrop>false</ScaleCrop>
  <Company/>
  <LinksUpToDate>false</LinksUpToDate>
  <CharactersWithSpaces>32594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Profesor</dc:creator>
  <cp:lastModifiedBy>Iwona Berse</cp:lastModifiedBy>
  <cp:revision>2</cp:revision>
  <dcterms:created xsi:type="dcterms:W3CDTF">2025-11-25T11:38:00Z</dcterms:created>
  <dcterms:modified xsi:type="dcterms:W3CDTF">2025-11-25T11:38:00Z</dcterms:modified>
</cp:coreProperties>
</file>